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3821"/>
        <w:gridCol w:w="2586"/>
        <w:gridCol w:w="2659"/>
      </w:tblGrid>
      <w:tr w:rsidR="00E35A26" w:rsidRPr="000050F6" w:rsidTr="004F1026">
        <w:tc>
          <w:tcPr>
            <w:tcW w:w="3821" w:type="dxa"/>
          </w:tcPr>
          <w:p w:rsidR="00217289" w:rsidRDefault="00E35A26" w:rsidP="006B1F13">
            <w:pPr>
              <w:bidi/>
              <w:jc w:val="both"/>
              <w:rPr>
                <w:rFonts w:cs="B Nazanin"/>
                <w:sz w:val="28"/>
                <w:szCs w:val="28"/>
                <w:rtl/>
                <w:lang w:bidi="fa-IR"/>
              </w:rPr>
            </w:pPr>
            <w:r w:rsidRPr="000050F6">
              <w:rPr>
                <w:rFonts w:cs="B Nazanin" w:hint="cs"/>
                <w:sz w:val="28"/>
                <w:szCs w:val="28"/>
                <w:rtl/>
              </w:rPr>
              <w:t>نام و نام</w:t>
            </w:r>
            <w:r>
              <w:rPr>
                <w:rFonts w:cs="B Nazanin" w:hint="eastAsia"/>
                <w:sz w:val="28"/>
                <w:szCs w:val="28"/>
                <w:rtl/>
              </w:rPr>
              <w:t>‌</w:t>
            </w:r>
            <w:r w:rsidRPr="000050F6">
              <w:rPr>
                <w:rFonts w:cs="B Nazanin" w:hint="cs"/>
                <w:sz w:val="28"/>
                <w:szCs w:val="28"/>
                <w:rtl/>
              </w:rPr>
              <w:t>خانوادگي:</w:t>
            </w:r>
          </w:p>
          <w:p w:rsidR="00E35A26" w:rsidRPr="00217289" w:rsidRDefault="00217289" w:rsidP="00217289">
            <w:pPr>
              <w:bidi/>
              <w:jc w:val="center"/>
              <w:rPr>
                <w:rFonts w:cs="B Nazanin"/>
                <w:b/>
                <w:bCs/>
                <w:sz w:val="28"/>
                <w:szCs w:val="28"/>
                <w:rtl/>
                <w:lang w:bidi="fa-IR"/>
              </w:rPr>
            </w:pPr>
            <w:r w:rsidRPr="00217289">
              <w:rPr>
                <w:rFonts w:cs="B Nazanin" w:hint="cs"/>
                <w:b/>
                <w:bCs/>
                <w:color w:val="FF0000"/>
                <w:sz w:val="28"/>
                <w:szCs w:val="28"/>
                <w:rtl/>
                <w:lang w:bidi="fa-IR"/>
              </w:rPr>
              <w:t>گروه آموزشی دکتر تن زاده</w:t>
            </w:r>
          </w:p>
        </w:tc>
        <w:tc>
          <w:tcPr>
            <w:tcW w:w="2586" w:type="dxa"/>
          </w:tcPr>
          <w:p w:rsidR="00E35A26" w:rsidRPr="000050F6" w:rsidRDefault="00E35A26" w:rsidP="006B1F13">
            <w:pPr>
              <w:bidi/>
              <w:jc w:val="both"/>
              <w:rPr>
                <w:rFonts w:cs="B Nazanin"/>
                <w:sz w:val="28"/>
                <w:szCs w:val="28"/>
                <w:rtl/>
              </w:rPr>
            </w:pPr>
            <w:r w:rsidRPr="000050F6">
              <w:rPr>
                <w:rFonts w:cs="B Nazanin" w:hint="cs"/>
                <w:sz w:val="28"/>
                <w:szCs w:val="28"/>
                <w:rtl/>
              </w:rPr>
              <w:t>شماره شناسنامه:</w:t>
            </w:r>
          </w:p>
        </w:tc>
        <w:tc>
          <w:tcPr>
            <w:tcW w:w="2659" w:type="dxa"/>
          </w:tcPr>
          <w:p w:rsidR="00E35A26" w:rsidRPr="000050F6" w:rsidRDefault="00E35A26" w:rsidP="006B1F13">
            <w:pPr>
              <w:bidi/>
              <w:jc w:val="both"/>
              <w:rPr>
                <w:rFonts w:cs="B Nazanin"/>
                <w:sz w:val="28"/>
                <w:szCs w:val="28"/>
                <w:rtl/>
              </w:rPr>
            </w:pPr>
            <w:r w:rsidRPr="000050F6">
              <w:rPr>
                <w:rFonts w:cs="B Nazanin" w:hint="cs"/>
                <w:sz w:val="28"/>
                <w:szCs w:val="28"/>
                <w:rtl/>
              </w:rPr>
              <w:t>تاريخ تولد:</w:t>
            </w:r>
          </w:p>
        </w:tc>
      </w:tr>
      <w:tr w:rsidR="00E35A26" w:rsidRPr="000050F6" w:rsidTr="004F1026">
        <w:tc>
          <w:tcPr>
            <w:tcW w:w="3821" w:type="dxa"/>
          </w:tcPr>
          <w:p w:rsidR="00E35A26" w:rsidRPr="000050F6" w:rsidRDefault="00E35A26" w:rsidP="006B1F13">
            <w:pPr>
              <w:bidi/>
              <w:jc w:val="both"/>
              <w:rPr>
                <w:rFonts w:cs="B Nazanin"/>
                <w:sz w:val="28"/>
                <w:szCs w:val="28"/>
                <w:rtl/>
              </w:rPr>
            </w:pPr>
            <w:r w:rsidRPr="000050F6">
              <w:rPr>
                <w:rFonts w:cs="B Nazanin" w:hint="cs"/>
                <w:sz w:val="28"/>
                <w:szCs w:val="28"/>
                <w:rtl/>
              </w:rPr>
              <w:t>آدرس ايميل:</w:t>
            </w:r>
          </w:p>
        </w:tc>
        <w:tc>
          <w:tcPr>
            <w:tcW w:w="2586" w:type="dxa"/>
          </w:tcPr>
          <w:p w:rsidR="00E35A26" w:rsidRPr="000050F6" w:rsidRDefault="00E35A26" w:rsidP="006B1F13">
            <w:pPr>
              <w:bidi/>
              <w:jc w:val="both"/>
              <w:rPr>
                <w:rFonts w:cs="B Nazanin"/>
                <w:sz w:val="28"/>
                <w:szCs w:val="28"/>
                <w:rtl/>
              </w:rPr>
            </w:pPr>
            <w:r w:rsidRPr="000050F6">
              <w:rPr>
                <w:rFonts w:cs="B Nazanin" w:hint="cs"/>
                <w:sz w:val="28"/>
                <w:szCs w:val="28"/>
                <w:rtl/>
              </w:rPr>
              <w:t>تلفن همراه:</w:t>
            </w:r>
          </w:p>
        </w:tc>
        <w:tc>
          <w:tcPr>
            <w:tcW w:w="2659" w:type="dxa"/>
          </w:tcPr>
          <w:p w:rsidR="00E35A26" w:rsidRPr="000050F6" w:rsidRDefault="00E35A26" w:rsidP="00E124A1">
            <w:pPr>
              <w:bidi/>
              <w:jc w:val="both"/>
              <w:rPr>
                <w:rFonts w:cs="B Nazanin"/>
                <w:sz w:val="28"/>
                <w:szCs w:val="28"/>
                <w:rtl/>
                <w:lang w:bidi="fa-IR"/>
              </w:rPr>
            </w:pPr>
            <w:r>
              <w:rPr>
                <w:rFonts w:cs="B Nazanin" w:hint="cs"/>
                <w:sz w:val="28"/>
                <w:szCs w:val="28"/>
                <w:rtl/>
              </w:rPr>
              <w:t>رشته آزمون:</w:t>
            </w:r>
            <w:r w:rsidR="00327767">
              <w:rPr>
                <w:rFonts w:cs="B Nazanin" w:hint="cs"/>
                <w:sz w:val="28"/>
                <w:szCs w:val="28"/>
                <w:rtl/>
                <w:lang w:bidi="fa-IR"/>
              </w:rPr>
              <w:t xml:space="preserve"> </w:t>
            </w:r>
            <w:r w:rsidR="00E124A1" w:rsidRPr="003E4FB7">
              <w:rPr>
                <w:rFonts w:cs="B Nazanin" w:hint="cs"/>
                <w:b/>
                <w:bCs/>
                <w:color w:val="FF0000"/>
                <w:sz w:val="28"/>
                <w:szCs w:val="28"/>
                <w:rtl/>
                <w:lang w:bidi="fa-IR"/>
              </w:rPr>
              <w:t>عمران</w:t>
            </w:r>
            <w:r w:rsidR="00327767" w:rsidRPr="003E4FB7">
              <w:rPr>
                <w:rFonts w:cs="B Nazanin" w:hint="cs"/>
                <w:b/>
                <w:bCs/>
                <w:color w:val="FF0000"/>
                <w:sz w:val="28"/>
                <w:szCs w:val="28"/>
                <w:rtl/>
                <w:lang w:bidi="fa-IR"/>
              </w:rPr>
              <w:t xml:space="preserve"> (اجرا)</w:t>
            </w:r>
          </w:p>
        </w:tc>
      </w:tr>
      <w:tr w:rsidR="00E35A26" w:rsidRPr="000050F6" w:rsidTr="004F1026">
        <w:tc>
          <w:tcPr>
            <w:tcW w:w="9066" w:type="dxa"/>
            <w:gridSpan w:val="3"/>
          </w:tcPr>
          <w:p w:rsidR="00151C40" w:rsidRPr="000050F6" w:rsidRDefault="00E35A26" w:rsidP="000B1E44">
            <w:pPr>
              <w:bidi/>
              <w:spacing w:line="276" w:lineRule="auto"/>
              <w:jc w:val="both"/>
              <w:rPr>
                <w:rFonts w:cs="B Nazanin"/>
                <w:sz w:val="28"/>
                <w:szCs w:val="28"/>
                <w:rtl/>
              </w:rPr>
            </w:pPr>
            <w:r>
              <w:rPr>
                <w:rFonts w:cs="B Nazanin" w:hint="cs"/>
                <w:sz w:val="28"/>
                <w:szCs w:val="28"/>
                <w:rtl/>
              </w:rPr>
              <w:t>شماره سوال:</w:t>
            </w:r>
            <w:r w:rsidR="00327767">
              <w:rPr>
                <w:rFonts w:cs="B Nazanin" w:hint="cs"/>
                <w:sz w:val="28"/>
                <w:szCs w:val="28"/>
                <w:rtl/>
              </w:rPr>
              <w:t xml:space="preserve"> </w:t>
            </w:r>
            <w:r w:rsidR="00327767" w:rsidRPr="003E4FB7">
              <w:rPr>
                <w:rFonts w:cs="B Nazanin" w:hint="cs"/>
                <w:b/>
                <w:bCs/>
                <w:color w:val="FF0000"/>
                <w:sz w:val="28"/>
                <w:szCs w:val="28"/>
                <w:rtl/>
              </w:rPr>
              <w:t>سوال</w:t>
            </w:r>
            <w:r w:rsidR="001A135C">
              <w:rPr>
                <w:rFonts w:cs="B Nazanin" w:hint="cs"/>
                <w:b/>
                <w:bCs/>
                <w:color w:val="FF0000"/>
                <w:sz w:val="28"/>
                <w:szCs w:val="28"/>
                <w:rtl/>
              </w:rPr>
              <w:t>ات</w:t>
            </w:r>
            <w:r w:rsidR="00327767" w:rsidRPr="003E4FB7">
              <w:rPr>
                <w:rFonts w:cs="B Nazanin" w:hint="cs"/>
                <w:b/>
                <w:bCs/>
                <w:color w:val="FF0000"/>
                <w:sz w:val="28"/>
                <w:szCs w:val="28"/>
                <w:rtl/>
              </w:rPr>
              <w:t xml:space="preserve"> شماره</w:t>
            </w:r>
            <w:r w:rsidR="009A5587" w:rsidRPr="003E4FB7">
              <w:rPr>
                <w:rFonts w:cs="B Nazanin" w:hint="cs"/>
                <w:b/>
                <w:bCs/>
                <w:color w:val="FF0000"/>
                <w:sz w:val="28"/>
                <w:szCs w:val="28"/>
                <w:rtl/>
              </w:rPr>
              <w:t xml:space="preserve"> </w:t>
            </w:r>
            <w:r w:rsidR="000B1E44">
              <w:rPr>
                <w:rFonts w:cs="B Nazanin" w:hint="cs"/>
                <w:b/>
                <w:bCs/>
                <w:color w:val="FF0000"/>
                <w:sz w:val="28"/>
                <w:szCs w:val="28"/>
                <w:rtl/>
              </w:rPr>
              <w:t>8 و 14</w:t>
            </w:r>
            <w:r w:rsidR="00761F26">
              <w:rPr>
                <w:rFonts w:cs="B Nazanin" w:hint="cs"/>
                <w:b/>
                <w:bCs/>
                <w:color w:val="FF0000"/>
                <w:sz w:val="28"/>
                <w:szCs w:val="28"/>
                <w:rtl/>
              </w:rPr>
              <w:t xml:space="preserve"> و 25 و </w:t>
            </w:r>
            <w:r w:rsidR="002B4375">
              <w:rPr>
                <w:rFonts w:cs="B Nazanin" w:hint="cs"/>
                <w:b/>
                <w:bCs/>
                <w:color w:val="FF0000"/>
                <w:sz w:val="28"/>
                <w:szCs w:val="28"/>
                <w:rtl/>
              </w:rPr>
              <w:t>30</w:t>
            </w:r>
            <w:r w:rsidR="0019314B">
              <w:rPr>
                <w:rFonts w:cs="B Nazanin" w:hint="cs"/>
                <w:b/>
                <w:bCs/>
                <w:color w:val="FF0000"/>
                <w:sz w:val="28"/>
                <w:szCs w:val="28"/>
                <w:rtl/>
              </w:rPr>
              <w:t xml:space="preserve"> و 37</w:t>
            </w:r>
          </w:p>
        </w:tc>
      </w:tr>
      <w:tr w:rsidR="00E35A26" w:rsidRPr="000050F6" w:rsidTr="004F1026">
        <w:tc>
          <w:tcPr>
            <w:tcW w:w="9066" w:type="dxa"/>
            <w:gridSpan w:val="3"/>
          </w:tcPr>
          <w:p w:rsidR="00B92EE8" w:rsidRDefault="00E35A26" w:rsidP="00AA53C8">
            <w:pPr>
              <w:bidi/>
              <w:jc w:val="both"/>
              <w:rPr>
                <w:rFonts w:cs="B Nazanin"/>
                <w:sz w:val="28"/>
                <w:szCs w:val="28"/>
                <w:rtl/>
              </w:rPr>
            </w:pPr>
            <w:r>
              <w:rPr>
                <w:rFonts w:cs="B Nazanin" w:hint="cs"/>
                <w:sz w:val="28"/>
                <w:szCs w:val="28"/>
                <w:rtl/>
              </w:rPr>
              <w:t>توضيحات فني:</w:t>
            </w:r>
          </w:p>
          <w:p w:rsidR="00AA53C8" w:rsidRPr="005206F9" w:rsidRDefault="00AA53C8" w:rsidP="00AA53C8">
            <w:pPr>
              <w:bidi/>
              <w:jc w:val="both"/>
              <w:rPr>
                <w:rFonts w:cs="B Nazanin"/>
                <w:b/>
                <w:bCs/>
                <w:sz w:val="26"/>
                <w:szCs w:val="26"/>
              </w:rPr>
            </w:pPr>
          </w:p>
          <w:p w:rsidR="00AA53C8" w:rsidRPr="00525BB3" w:rsidRDefault="00AA53C8" w:rsidP="00AA53C8">
            <w:pPr>
              <w:bidi/>
              <w:jc w:val="both"/>
              <w:rPr>
                <w:rFonts w:cs="B Nazanin"/>
                <w:b/>
                <w:bCs/>
                <w:sz w:val="26"/>
                <w:szCs w:val="26"/>
                <w:rtl/>
              </w:rPr>
            </w:pPr>
            <w:r w:rsidRPr="00525BB3">
              <w:rPr>
                <w:rFonts w:cs="B Nazanin" w:hint="cs"/>
                <w:b/>
                <w:bCs/>
                <w:sz w:val="26"/>
                <w:szCs w:val="26"/>
                <w:rtl/>
              </w:rPr>
              <w:t>8- در مورد ساخت بتن کدام‌یک از گزینه‌های زیر صحیح است؟</w:t>
            </w:r>
          </w:p>
          <w:p w:rsidR="00AA53C8" w:rsidRPr="00525BB3" w:rsidRDefault="00AA53C8" w:rsidP="00AA53C8">
            <w:pPr>
              <w:bidi/>
              <w:jc w:val="both"/>
              <w:rPr>
                <w:rFonts w:cs="B Nazanin"/>
                <w:sz w:val="26"/>
                <w:szCs w:val="26"/>
                <w:rtl/>
              </w:rPr>
            </w:pPr>
            <w:r w:rsidRPr="00525BB3">
              <w:rPr>
                <w:rFonts w:cs="B Nazanin" w:hint="cs"/>
                <w:sz w:val="26"/>
                <w:szCs w:val="26"/>
                <w:rtl/>
              </w:rPr>
              <w:t>1) توزین مصالح سنگی باید به روش وزنی صورت گیرد.</w:t>
            </w:r>
          </w:p>
          <w:p w:rsidR="00AA53C8" w:rsidRPr="00525BB3" w:rsidRDefault="00AA53C8" w:rsidP="00AA53C8">
            <w:pPr>
              <w:bidi/>
              <w:jc w:val="both"/>
              <w:rPr>
                <w:rFonts w:cs="B Nazanin"/>
                <w:sz w:val="26"/>
                <w:szCs w:val="26"/>
                <w:rtl/>
              </w:rPr>
            </w:pPr>
            <w:r w:rsidRPr="00525BB3">
              <w:rPr>
                <w:rFonts w:cs="B Nazanin" w:hint="cs"/>
                <w:sz w:val="26"/>
                <w:szCs w:val="26"/>
                <w:rtl/>
              </w:rPr>
              <w:t>2) توزین مصالح سنگی باید در هر حالت به روش حجمی صورت گیرد.</w:t>
            </w:r>
          </w:p>
          <w:p w:rsidR="00AA53C8" w:rsidRPr="00525BB3" w:rsidRDefault="00AA53C8" w:rsidP="00AA53C8">
            <w:pPr>
              <w:bidi/>
              <w:jc w:val="both"/>
              <w:rPr>
                <w:rFonts w:cs="B Nazanin"/>
                <w:sz w:val="26"/>
                <w:szCs w:val="26"/>
                <w:rtl/>
              </w:rPr>
            </w:pPr>
            <w:r w:rsidRPr="00525BB3">
              <w:rPr>
                <w:rFonts w:cs="B Nazanin" w:hint="cs"/>
                <w:sz w:val="26"/>
                <w:szCs w:val="26"/>
                <w:rtl/>
              </w:rPr>
              <w:t>3) در تنظیم نسبت آب به مواد سیمانی مورد نیاز، رطوبت مصالح سنگی نباید منظور گردد.</w:t>
            </w:r>
          </w:p>
          <w:p w:rsidR="00AA53C8" w:rsidRPr="00525BB3" w:rsidRDefault="00AA53C8" w:rsidP="00AA53C8">
            <w:pPr>
              <w:bidi/>
              <w:jc w:val="both"/>
              <w:rPr>
                <w:rFonts w:cs="B Nazanin"/>
                <w:sz w:val="26"/>
                <w:szCs w:val="26"/>
                <w:rtl/>
              </w:rPr>
            </w:pPr>
            <w:r w:rsidRPr="00525BB3">
              <w:rPr>
                <w:rFonts w:cs="B Nazanin" w:hint="cs"/>
                <w:sz w:val="26"/>
                <w:szCs w:val="26"/>
                <w:rtl/>
              </w:rPr>
              <w:t>4) توزین مقدار آب در دستگاه بتن‌ساز باید به روش وزنی صورت گیرد.</w:t>
            </w:r>
          </w:p>
          <w:p w:rsidR="00AA53C8" w:rsidRDefault="00AA53C8" w:rsidP="00AA53C8">
            <w:pPr>
              <w:bidi/>
              <w:jc w:val="both"/>
              <w:rPr>
                <w:rFonts w:cs="B Nazanin"/>
                <w:sz w:val="26"/>
                <w:szCs w:val="26"/>
                <w:rtl/>
              </w:rPr>
            </w:pPr>
          </w:p>
          <w:p w:rsidR="00AA53C8" w:rsidRDefault="00AA53C8" w:rsidP="000B1E44">
            <w:pPr>
              <w:shd w:val="clear" w:color="auto" w:fill="FFFFFF" w:themeFill="background1"/>
              <w:bidi/>
              <w:jc w:val="both"/>
              <w:rPr>
                <w:rFonts w:cs="B Nazanin"/>
                <w:b/>
                <w:bCs/>
                <w:color w:val="FF0000"/>
                <w:sz w:val="26"/>
                <w:szCs w:val="26"/>
                <w:rtl/>
              </w:rPr>
            </w:pPr>
            <w:r w:rsidRPr="000B1E44">
              <w:rPr>
                <w:rFonts w:cs="B Nazanin" w:hint="cs"/>
                <w:b/>
                <w:bCs/>
                <w:color w:val="FF0000"/>
                <w:sz w:val="26"/>
                <w:szCs w:val="26"/>
                <w:rtl/>
              </w:rPr>
              <w:t>جواب: بر اساس بند 9-7-1-2 مبحث 9 صفحه 59 گزینه ؟ صحیح است.</w:t>
            </w:r>
            <w:r w:rsidR="000B1E44">
              <w:rPr>
                <w:rFonts w:cs="B Nazanin" w:hint="cs"/>
                <w:b/>
                <w:bCs/>
                <w:color w:val="FF0000"/>
                <w:sz w:val="26"/>
                <w:szCs w:val="26"/>
                <w:rtl/>
              </w:rPr>
              <w:t xml:space="preserve"> </w:t>
            </w:r>
          </w:p>
          <w:p w:rsidR="000B1E44" w:rsidRPr="00AA53C8" w:rsidRDefault="000B1E44" w:rsidP="00274AB3">
            <w:pPr>
              <w:shd w:val="clear" w:color="auto" w:fill="FFFFFF" w:themeFill="background1"/>
              <w:bidi/>
              <w:jc w:val="both"/>
              <w:rPr>
                <w:rFonts w:cs="B Nazanin"/>
                <w:color w:val="FF0000"/>
                <w:sz w:val="26"/>
                <w:szCs w:val="26"/>
                <w:rtl/>
              </w:rPr>
            </w:pPr>
            <w:r>
              <w:rPr>
                <w:rFonts w:cs="B Nazanin" w:hint="cs"/>
                <w:b/>
                <w:bCs/>
                <w:color w:val="FF0000"/>
                <w:sz w:val="26"/>
                <w:szCs w:val="26"/>
                <w:rtl/>
              </w:rPr>
              <w:t xml:space="preserve">بر اساس بند 9-7-1-2 صفحه 59 مبحث 9 ، گزينه هاي 2 و 3 کاملا نادرست هستند و طبيعتا حذف مي شوند. گزينه 4 بر اساس بند 9-7-1-2 به علت وجود کلمه بايد، نادرست است. اما در مورد گزينه 1 ، </w:t>
            </w:r>
            <w:r w:rsidRPr="00AA53C8">
              <w:rPr>
                <w:rFonts w:cs="B Nazanin" w:hint="cs"/>
                <w:b/>
                <w:bCs/>
                <w:color w:val="FF0000"/>
                <w:sz w:val="26"/>
                <w:szCs w:val="26"/>
                <w:rtl/>
              </w:rPr>
              <w:t xml:space="preserve">بايد در متن سوال اشاره به سازه اي بودن بتن مي شد تا بتوان </w:t>
            </w:r>
            <w:r>
              <w:rPr>
                <w:rFonts w:cs="B Nazanin" w:hint="cs"/>
                <w:b/>
                <w:bCs/>
                <w:color w:val="FF0000"/>
                <w:sz w:val="26"/>
                <w:szCs w:val="26"/>
                <w:rtl/>
              </w:rPr>
              <w:t>اين گزينه را صحيح فرض</w:t>
            </w:r>
            <w:r w:rsidRPr="00AA53C8">
              <w:rPr>
                <w:rFonts w:cs="B Nazanin" w:hint="cs"/>
                <w:b/>
                <w:bCs/>
                <w:color w:val="FF0000"/>
                <w:sz w:val="26"/>
                <w:szCs w:val="26"/>
                <w:rtl/>
              </w:rPr>
              <w:t xml:space="preserve"> نمود. </w:t>
            </w:r>
            <w:r>
              <w:rPr>
                <w:rFonts w:cs="B Nazanin" w:hint="cs"/>
                <w:b/>
                <w:bCs/>
                <w:color w:val="FF0000"/>
                <w:sz w:val="26"/>
                <w:szCs w:val="26"/>
                <w:rtl/>
              </w:rPr>
              <w:t>زيرا</w:t>
            </w:r>
            <w:r w:rsidRPr="00AA53C8">
              <w:rPr>
                <w:rFonts w:cs="B Nazanin" w:hint="cs"/>
                <w:b/>
                <w:bCs/>
                <w:color w:val="FF0000"/>
                <w:sz w:val="26"/>
                <w:szCs w:val="26"/>
                <w:rtl/>
              </w:rPr>
              <w:t xml:space="preserve"> گزينه 1 </w:t>
            </w:r>
            <w:r>
              <w:rPr>
                <w:rFonts w:cs="B Nazanin" w:hint="cs"/>
                <w:b/>
                <w:bCs/>
                <w:color w:val="FF0000"/>
                <w:sz w:val="26"/>
                <w:szCs w:val="26"/>
                <w:rtl/>
              </w:rPr>
              <w:t xml:space="preserve">تنها </w:t>
            </w:r>
            <w:r w:rsidRPr="00AA53C8">
              <w:rPr>
                <w:rFonts w:cs="B Nazanin" w:hint="cs"/>
                <w:b/>
                <w:bCs/>
                <w:color w:val="FF0000"/>
                <w:sz w:val="26"/>
                <w:szCs w:val="26"/>
                <w:rtl/>
              </w:rPr>
              <w:t>در حالت بتن سازه اي</w:t>
            </w:r>
            <w:r>
              <w:rPr>
                <w:rFonts w:cs="B Nazanin" w:hint="cs"/>
                <w:b/>
                <w:bCs/>
                <w:color w:val="FF0000"/>
                <w:sz w:val="26"/>
                <w:szCs w:val="26"/>
                <w:rtl/>
              </w:rPr>
              <w:t>،</w:t>
            </w:r>
            <w:r w:rsidRPr="00AA53C8">
              <w:rPr>
                <w:rFonts w:cs="B Nazanin" w:hint="cs"/>
                <w:b/>
                <w:bCs/>
                <w:color w:val="FF0000"/>
                <w:sz w:val="26"/>
                <w:szCs w:val="26"/>
                <w:rtl/>
              </w:rPr>
              <w:t xml:space="preserve"> مي تواند صحيح باشد. پس اين سوال بايد حذف گردد.</w:t>
            </w:r>
          </w:p>
          <w:p w:rsidR="000B1E44" w:rsidRPr="000B1E44" w:rsidRDefault="000B1E44" w:rsidP="000B1E44">
            <w:pPr>
              <w:shd w:val="clear" w:color="auto" w:fill="FFFFFF" w:themeFill="background1"/>
              <w:bidi/>
              <w:jc w:val="both"/>
              <w:rPr>
                <w:rFonts w:cs="B Nazanin"/>
                <w:b/>
                <w:bCs/>
                <w:color w:val="FF0000"/>
                <w:sz w:val="26"/>
                <w:szCs w:val="26"/>
                <w:rtl/>
              </w:rPr>
            </w:pPr>
          </w:p>
          <w:p w:rsidR="00AA53C8" w:rsidRPr="000934FE" w:rsidRDefault="00AA53C8" w:rsidP="00AA53C8">
            <w:pPr>
              <w:shd w:val="clear" w:color="auto" w:fill="FFFFFF" w:themeFill="background1"/>
              <w:bidi/>
              <w:jc w:val="both"/>
              <w:rPr>
                <w:rFonts w:cs="B Nazanin"/>
                <w:b/>
                <w:bCs/>
                <w:sz w:val="26"/>
                <w:szCs w:val="26"/>
                <w:rtl/>
              </w:rPr>
            </w:pPr>
            <w:r w:rsidRPr="000934FE">
              <w:rPr>
                <w:rFonts w:cs="B Nazanin" w:hint="cs"/>
                <w:b/>
                <w:bCs/>
                <w:sz w:val="26"/>
                <w:szCs w:val="26"/>
                <w:rtl/>
              </w:rPr>
              <w:t>9-7-1-2 تجهیزات و وسایل</w:t>
            </w:r>
          </w:p>
          <w:p w:rsidR="00AA53C8" w:rsidRPr="000934FE" w:rsidRDefault="00AA53C8" w:rsidP="00AA53C8">
            <w:pPr>
              <w:shd w:val="clear" w:color="auto" w:fill="FFFFFF" w:themeFill="background1"/>
              <w:bidi/>
              <w:jc w:val="both"/>
              <w:rPr>
                <w:rFonts w:cs="B Nazanin"/>
                <w:sz w:val="26"/>
                <w:szCs w:val="26"/>
                <w:rtl/>
              </w:rPr>
            </w:pPr>
            <w:r w:rsidRPr="000934FE">
              <w:rPr>
                <w:rFonts w:cs="B Nazanin" w:hint="cs"/>
                <w:sz w:val="26"/>
                <w:szCs w:val="26"/>
                <w:rtl/>
              </w:rPr>
              <w:t>الف)</w:t>
            </w:r>
            <w:r>
              <w:rPr>
                <w:rFonts w:cs="B Nazanin" w:hint="cs"/>
                <w:sz w:val="26"/>
                <w:szCs w:val="26"/>
                <w:rtl/>
              </w:rPr>
              <w:t xml:space="preserve"> </w:t>
            </w:r>
            <w:r w:rsidRPr="000934FE">
              <w:rPr>
                <w:rFonts w:cs="B Nazanin" w:hint="cs"/>
                <w:sz w:val="26"/>
                <w:szCs w:val="26"/>
                <w:rtl/>
              </w:rPr>
              <w:t>تمام وسایلی که برای مخلوط کردن و انتقال بتن به کار می روند باید تمیز باشند.</w:t>
            </w:r>
          </w:p>
          <w:p w:rsidR="00AA53C8" w:rsidRPr="000934FE" w:rsidRDefault="00AA53C8" w:rsidP="00AA53C8">
            <w:pPr>
              <w:shd w:val="clear" w:color="auto" w:fill="FFFFFF" w:themeFill="background1"/>
              <w:bidi/>
              <w:jc w:val="both"/>
              <w:rPr>
                <w:rFonts w:cs="B Nazanin"/>
                <w:sz w:val="26"/>
                <w:szCs w:val="26"/>
                <w:u w:val="single"/>
                <w:rtl/>
              </w:rPr>
            </w:pPr>
            <w:r w:rsidRPr="000934FE">
              <w:rPr>
                <w:rFonts w:cs="B Nazanin" w:hint="cs"/>
                <w:sz w:val="26"/>
                <w:szCs w:val="26"/>
                <w:u w:val="single"/>
                <w:rtl/>
              </w:rPr>
              <w:t>ب) پیمانه کردن مصالح تشکیل دهنده بتن باید تا حد امکان به طریق وزنی انجام گیرد. این امر در بتن های سازه ای الزامی است.</w:t>
            </w:r>
          </w:p>
          <w:p w:rsidR="00AA53C8" w:rsidRPr="000934FE" w:rsidRDefault="00AA53C8" w:rsidP="00AA53C8">
            <w:pPr>
              <w:shd w:val="clear" w:color="auto" w:fill="FFFFFF" w:themeFill="background1"/>
              <w:bidi/>
              <w:jc w:val="both"/>
              <w:rPr>
                <w:rFonts w:cs="B Nazanin"/>
                <w:sz w:val="26"/>
                <w:szCs w:val="26"/>
                <w:rtl/>
              </w:rPr>
            </w:pPr>
            <w:r w:rsidRPr="000934FE">
              <w:rPr>
                <w:rFonts w:cs="B Nazanin" w:hint="cs"/>
                <w:sz w:val="26"/>
                <w:szCs w:val="26"/>
                <w:rtl/>
              </w:rPr>
              <w:t>پ)</w:t>
            </w:r>
            <w:r>
              <w:rPr>
                <w:rFonts w:cs="B Nazanin" w:hint="cs"/>
                <w:sz w:val="26"/>
                <w:szCs w:val="26"/>
                <w:rtl/>
              </w:rPr>
              <w:t xml:space="preserve"> </w:t>
            </w:r>
            <w:r w:rsidRPr="000934FE">
              <w:rPr>
                <w:rFonts w:cs="B Nazanin" w:hint="cs"/>
                <w:sz w:val="26"/>
                <w:szCs w:val="26"/>
                <w:rtl/>
              </w:rPr>
              <w:t>رواداری توزین هریک از اجزای تشکیل دهنده بتن</w:t>
            </w:r>
            <w:r>
              <w:rPr>
                <w:rFonts w:cs="B Nazanin" w:hint="cs"/>
                <w:sz w:val="26"/>
                <w:szCs w:val="26"/>
                <w:rtl/>
              </w:rPr>
              <w:t xml:space="preserve"> </w:t>
            </w:r>
            <w:r w:rsidRPr="000934FE">
              <w:rPr>
                <w:rFonts w:cs="B Nazanin" w:hint="cs"/>
                <w:sz w:val="26"/>
                <w:szCs w:val="26"/>
                <w:rtl/>
              </w:rPr>
              <w:t>3</w:t>
            </w:r>
            <w:r>
              <w:rPr>
                <w:rFonts w:cs="B Nazanin" w:hint="cs"/>
                <w:sz w:val="26"/>
                <w:szCs w:val="26"/>
                <w:rtl/>
              </w:rPr>
              <w:t xml:space="preserve"> </w:t>
            </w:r>
            <w:r w:rsidRPr="000934FE">
              <w:rPr>
                <w:rFonts w:cs="B Nazanin" w:hint="cs"/>
                <w:sz w:val="26"/>
                <w:szCs w:val="26"/>
                <w:rtl/>
              </w:rPr>
              <w:t>%</w:t>
            </w:r>
            <w:r>
              <w:rPr>
                <w:rFonts w:cs="B Nazanin" w:hint="cs"/>
                <w:sz w:val="26"/>
                <w:szCs w:val="26"/>
                <w:rtl/>
              </w:rPr>
              <w:t xml:space="preserve"> </w:t>
            </w:r>
            <w:r w:rsidRPr="000934FE">
              <w:rPr>
                <w:rFonts w:ascii="Cambria" w:hAnsi="Cambria" w:cs="Cambria" w:hint="cs"/>
                <w:sz w:val="26"/>
                <w:szCs w:val="26"/>
                <w:rtl/>
              </w:rPr>
              <w:t>±</w:t>
            </w:r>
            <w:r w:rsidRPr="000934FE">
              <w:rPr>
                <w:rFonts w:cs="B Nazanin" w:hint="cs"/>
                <w:sz w:val="26"/>
                <w:szCs w:val="26"/>
                <w:rtl/>
              </w:rPr>
              <w:t xml:space="preserve"> است.</w:t>
            </w:r>
          </w:p>
          <w:p w:rsidR="00AA53C8" w:rsidRDefault="00AA53C8" w:rsidP="00AA53C8">
            <w:pPr>
              <w:shd w:val="clear" w:color="auto" w:fill="FFFFFF" w:themeFill="background1"/>
              <w:bidi/>
              <w:jc w:val="both"/>
              <w:rPr>
                <w:rFonts w:cs="B Nazanin"/>
                <w:sz w:val="26"/>
                <w:szCs w:val="26"/>
              </w:rPr>
            </w:pPr>
            <w:r w:rsidRPr="000934FE">
              <w:rPr>
                <w:rFonts w:cs="B Nazanin" w:hint="cs"/>
                <w:sz w:val="26"/>
                <w:szCs w:val="26"/>
                <w:rtl/>
              </w:rPr>
              <w:t>ت)</w:t>
            </w:r>
            <w:r>
              <w:rPr>
                <w:rFonts w:cs="B Nazanin" w:hint="cs"/>
                <w:sz w:val="26"/>
                <w:szCs w:val="26"/>
                <w:rtl/>
              </w:rPr>
              <w:t xml:space="preserve"> </w:t>
            </w:r>
            <w:r w:rsidRPr="000934FE">
              <w:rPr>
                <w:rFonts w:cs="B Nazanin" w:hint="cs"/>
                <w:sz w:val="26"/>
                <w:szCs w:val="26"/>
                <w:rtl/>
              </w:rPr>
              <w:t>دقت وحساسیت ترازوها</w:t>
            </w:r>
            <w:r>
              <w:rPr>
                <w:rFonts w:cs="B Nazanin" w:hint="cs"/>
                <w:sz w:val="26"/>
                <w:szCs w:val="26"/>
                <w:rtl/>
              </w:rPr>
              <w:t xml:space="preserve"> و سایر قسمت های توزین باید </w:t>
            </w:r>
            <w:r w:rsidRPr="000934FE">
              <w:rPr>
                <w:rFonts w:cs="B Nazanin" w:hint="cs"/>
                <w:sz w:val="26"/>
                <w:szCs w:val="26"/>
                <w:rtl/>
              </w:rPr>
              <w:t>%</w:t>
            </w:r>
            <w:r>
              <w:rPr>
                <w:rFonts w:cs="B Nazanin" w:hint="cs"/>
                <w:sz w:val="26"/>
                <w:szCs w:val="26"/>
                <w:rtl/>
              </w:rPr>
              <w:t xml:space="preserve"> 4/0</w:t>
            </w:r>
            <w:r w:rsidRPr="000934FE">
              <w:rPr>
                <w:rFonts w:ascii="Cambria" w:hAnsi="Cambria" w:cs="Cambria" w:hint="cs"/>
                <w:sz w:val="26"/>
                <w:szCs w:val="26"/>
                <w:rtl/>
              </w:rPr>
              <w:t>±</w:t>
            </w:r>
            <w:r w:rsidRPr="000934FE">
              <w:rPr>
                <w:rFonts w:cs="B Nazanin" w:hint="cs"/>
                <w:sz w:val="26"/>
                <w:szCs w:val="26"/>
                <w:rtl/>
              </w:rPr>
              <w:t xml:space="preserve"> کل ظرفیت دستگاه باشد.</w:t>
            </w:r>
          </w:p>
          <w:p w:rsidR="00274AB3" w:rsidRDefault="00274AB3" w:rsidP="00274AB3">
            <w:pPr>
              <w:shd w:val="clear" w:color="auto" w:fill="FFFFFF" w:themeFill="background1"/>
              <w:bidi/>
              <w:jc w:val="both"/>
              <w:rPr>
                <w:rFonts w:cs="B Nazanin"/>
                <w:sz w:val="26"/>
                <w:szCs w:val="26"/>
                <w:rtl/>
              </w:rPr>
            </w:pPr>
          </w:p>
          <w:p w:rsidR="00AA53C8" w:rsidRDefault="00AA53C8" w:rsidP="000B1E44">
            <w:pPr>
              <w:shd w:val="clear" w:color="auto" w:fill="FFFFFF" w:themeFill="background1"/>
              <w:bidi/>
              <w:jc w:val="both"/>
              <w:rPr>
                <w:rFonts w:cs="B Nazanin"/>
                <w:sz w:val="26"/>
                <w:szCs w:val="26"/>
                <w:rtl/>
              </w:rPr>
            </w:pPr>
            <w:r w:rsidRPr="00AC09D7">
              <w:rPr>
                <w:rFonts w:cs="B Nazanin" w:hint="cs"/>
                <w:b/>
                <w:bCs/>
                <w:sz w:val="26"/>
                <w:szCs w:val="26"/>
                <w:rtl/>
              </w:rPr>
              <w:t xml:space="preserve">9-9-2-4-2 </w:t>
            </w:r>
            <w:r>
              <w:rPr>
                <w:rFonts w:cs="B Nazanin" w:hint="cs"/>
                <w:sz w:val="26"/>
                <w:szCs w:val="26"/>
                <w:rtl/>
              </w:rPr>
              <w:t>برای کاهش افت اسلامپ</w:t>
            </w:r>
            <w:r w:rsidRPr="00AC09D7">
              <w:rPr>
                <w:rFonts w:cs="B Nazanin" w:hint="cs"/>
                <w:sz w:val="26"/>
                <w:szCs w:val="26"/>
                <w:rtl/>
              </w:rPr>
              <w:t xml:space="preserve">، توصیه می شود که قبل از پیمانه کردن تمام سنگدانه ها اشباع شوند، </w:t>
            </w:r>
            <w:r w:rsidRPr="00AC09D7">
              <w:rPr>
                <w:rFonts w:cs="B Nazanin" w:hint="cs"/>
                <w:sz w:val="26"/>
                <w:szCs w:val="26"/>
                <w:u w:val="single"/>
                <w:rtl/>
              </w:rPr>
              <w:t>اما مقدار آب آزاد در سطح سنگدانه ها باید در توزین بر</w:t>
            </w:r>
            <w:r>
              <w:rPr>
                <w:rFonts w:cs="B Nazanin" w:hint="cs"/>
                <w:sz w:val="26"/>
                <w:szCs w:val="26"/>
                <w:u w:val="single"/>
                <w:rtl/>
              </w:rPr>
              <w:t>اساس نسبت  آب به سیمان مورد نظر</w:t>
            </w:r>
            <w:r w:rsidRPr="00AC09D7">
              <w:rPr>
                <w:rFonts w:cs="B Nazanin" w:hint="cs"/>
                <w:sz w:val="26"/>
                <w:szCs w:val="26"/>
                <w:u w:val="single"/>
                <w:rtl/>
              </w:rPr>
              <w:t>، محاسبه شود.</w:t>
            </w:r>
            <w:r w:rsidRPr="00AC09D7">
              <w:rPr>
                <w:rFonts w:cs="B Nazanin" w:hint="cs"/>
                <w:sz w:val="26"/>
                <w:szCs w:val="26"/>
                <w:rtl/>
              </w:rPr>
              <w:t xml:space="preserve"> از آنجایی که فوق روان کننده اثر کوتاه در تامین اسلامپ دارد، برای کسب اسلامپ مورد نظر باید فوق روان کننده بیشتر در کارگاه  افزوده شود و از اضافه کردن آب بیشتر به مخلوط اجتناب گردد.</w:t>
            </w:r>
          </w:p>
          <w:p w:rsidR="00AA53C8" w:rsidRPr="005206F9" w:rsidRDefault="00AA53C8" w:rsidP="000B1E44">
            <w:pPr>
              <w:bidi/>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0B1E44" w:rsidRDefault="000B1E44" w:rsidP="000B1E44">
            <w:pPr>
              <w:bidi/>
              <w:jc w:val="both"/>
              <w:rPr>
                <w:rFonts w:cs="B Nazanin"/>
                <w:b/>
                <w:bCs/>
                <w:sz w:val="26"/>
                <w:szCs w:val="26"/>
                <w:rtl/>
              </w:rPr>
            </w:pPr>
          </w:p>
          <w:p w:rsidR="000B1E44" w:rsidRDefault="000B1E44" w:rsidP="000B1E44">
            <w:pPr>
              <w:bidi/>
              <w:jc w:val="both"/>
              <w:rPr>
                <w:rFonts w:cs="B Nazanin"/>
                <w:b/>
                <w:bCs/>
                <w:sz w:val="26"/>
                <w:szCs w:val="26"/>
                <w:rtl/>
              </w:rPr>
            </w:pPr>
          </w:p>
          <w:p w:rsidR="000B1E44" w:rsidRDefault="000B1E44" w:rsidP="000B1E44">
            <w:pPr>
              <w:bidi/>
              <w:jc w:val="both"/>
              <w:rPr>
                <w:rFonts w:cs="B Nazanin"/>
                <w:b/>
                <w:bCs/>
                <w:sz w:val="26"/>
                <w:szCs w:val="26"/>
                <w:rtl/>
              </w:rPr>
            </w:pPr>
          </w:p>
          <w:p w:rsidR="000B1E44" w:rsidRDefault="000B1E44" w:rsidP="000B1E44">
            <w:pPr>
              <w:bidi/>
              <w:jc w:val="both"/>
              <w:rPr>
                <w:rFonts w:cs="B Nazanin"/>
                <w:b/>
                <w:bCs/>
                <w:sz w:val="26"/>
                <w:szCs w:val="26"/>
              </w:rPr>
            </w:pPr>
          </w:p>
          <w:p w:rsidR="00274AB3" w:rsidRDefault="00274AB3" w:rsidP="00274AB3">
            <w:pPr>
              <w:bidi/>
              <w:jc w:val="both"/>
              <w:rPr>
                <w:rFonts w:cs="B Nazanin"/>
                <w:b/>
                <w:bCs/>
                <w:sz w:val="26"/>
                <w:szCs w:val="26"/>
                <w:rtl/>
              </w:rPr>
            </w:pPr>
          </w:p>
          <w:p w:rsidR="000B1E44" w:rsidRDefault="000B1E44" w:rsidP="000B1E44">
            <w:pPr>
              <w:bidi/>
              <w:jc w:val="both"/>
              <w:rPr>
                <w:rFonts w:cs="B Nazanin"/>
                <w:b/>
                <w:bCs/>
                <w:sz w:val="26"/>
                <w:szCs w:val="26"/>
                <w:rtl/>
              </w:rPr>
            </w:pPr>
          </w:p>
          <w:p w:rsidR="000B1E44" w:rsidRPr="00525BB3" w:rsidRDefault="000B1E44" w:rsidP="000B1E44">
            <w:pPr>
              <w:bidi/>
              <w:jc w:val="both"/>
              <w:rPr>
                <w:rFonts w:cs="B Nazanin"/>
                <w:b/>
                <w:bCs/>
                <w:sz w:val="26"/>
                <w:szCs w:val="26"/>
                <w:rtl/>
              </w:rPr>
            </w:pPr>
            <w:r w:rsidRPr="00525BB3">
              <w:rPr>
                <w:rFonts w:cs="B Nazanin" w:hint="cs"/>
                <w:b/>
                <w:bCs/>
                <w:sz w:val="26"/>
                <w:szCs w:val="26"/>
                <w:rtl/>
              </w:rPr>
              <w:t>14- کدام‌یک از گزینه‌های زیر در رابطه با مصالح ساختمانی صحیح است؟</w:t>
            </w:r>
          </w:p>
          <w:p w:rsidR="000B1E44" w:rsidRPr="00525BB3" w:rsidRDefault="000B1E44" w:rsidP="000B1E44">
            <w:pPr>
              <w:bidi/>
              <w:jc w:val="both"/>
              <w:rPr>
                <w:rFonts w:cs="B Nazanin"/>
                <w:sz w:val="26"/>
                <w:szCs w:val="26"/>
                <w:rtl/>
              </w:rPr>
            </w:pPr>
            <w:r w:rsidRPr="00525BB3">
              <w:rPr>
                <w:rFonts w:cs="B Nazanin" w:hint="cs"/>
                <w:sz w:val="26"/>
                <w:szCs w:val="26"/>
                <w:rtl/>
              </w:rPr>
              <w:t>1) از سیمان سفید نمی‌توان برای ساخت بتن سازه‌ای استفاده کرد.</w:t>
            </w:r>
          </w:p>
          <w:p w:rsidR="000B1E44" w:rsidRPr="00525BB3" w:rsidRDefault="000B1E44" w:rsidP="000B1E44">
            <w:pPr>
              <w:bidi/>
              <w:jc w:val="both"/>
              <w:rPr>
                <w:rFonts w:cs="B Nazanin"/>
                <w:sz w:val="26"/>
                <w:szCs w:val="26"/>
                <w:rtl/>
              </w:rPr>
            </w:pPr>
            <w:r w:rsidRPr="00525BB3">
              <w:rPr>
                <w:rFonts w:cs="B Nazanin" w:hint="cs"/>
                <w:sz w:val="26"/>
                <w:szCs w:val="26"/>
                <w:rtl/>
              </w:rPr>
              <w:t>2) می‌توان آهک شکفته را طوری انبار کرد که فعالیت آن کم نشود.</w:t>
            </w:r>
          </w:p>
          <w:p w:rsidR="000B1E44" w:rsidRPr="00525BB3" w:rsidRDefault="000B1E44" w:rsidP="000B1E44">
            <w:pPr>
              <w:bidi/>
              <w:jc w:val="both"/>
              <w:rPr>
                <w:rFonts w:cs="B Nazanin"/>
                <w:sz w:val="26"/>
                <w:szCs w:val="26"/>
                <w:rtl/>
              </w:rPr>
            </w:pPr>
            <w:r w:rsidRPr="00525BB3">
              <w:rPr>
                <w:rFonts w:cs="B Nazanin" w:hint="cs"/>
                <w:sz w:val="26"/>
                <w:szCs w:val="26"/>
                <w:rtl/>
              </w:rPr>
              <w:t>3) از  مصالح ساختمانی مستعمل برای احداث ساختمان جدید تحت هیچ شرایطی نمی‌توان استفاده کرد.</w:t>
            </w:r>
          </w:p>
          <w:p w:rsidR="000B1E44" w:rsidRPr="00525BB3" w:rsidRDefault="000B1E44" w:rsidP="000B1E44">
            <w:pPr>
              <w:bidi/>
              <w:jc w:val="both"/>
              <w:rPr>
                <w:rFonts w:cs="B Nazanin"/>
                <w:sz w:val="26"/>
                <w:szCs w:val="26"/>
                <w:rtl/>
              </w:rPr>
            </w:pPr>
            <w:r w:rsidRPr="00525BB3">
              <w:rPr>
                <w:rFonts w:cs="B Nazanin" w:hint="cs"/>
                <w:sz w:val="26"/>
                <w:szCs w:val="26"/>
                <w:rtl/>
              </w:rPr>
              <w:t>4) در هر شرایطی استفاده از فرآورده‌های گچی در مجاورت قطعات بتنی مجاز ولی در مجاورت قطعات فولادی که با ضد زنگ پوشانده نشده باشند غیر مجاز است.</w:t>
            </w:r>
          </w:p>
          <w:p w:rsidR="000B1E44" w:rsidRDefault="000B1E44" w:rsidP="000B1E44">
            <w:pPr>
              <w:bidi/>
              <w:jc w:val="both"/>
              <w:rPr>
                <w:rFonts w:cs="B Nazanin"/>
                <w:sz w:val="26"/>
                <w:szCs w:val="26"/>
                <w:rtl/>
              </w:rPr>
            </w:pPr>
          </w:p>
          <w:p w:rsidR="000B1E44" w:rsidRPr="000B1E44" w:rsidRDefault="000B1E44" w:rsidP="000B1E44">
            <w:pPr>
              <w:shd w:val="clear" w:color="auto" w:fill="FFFFFF" w:themeFill="background1"/>
              <w:bidi/>
              <w:jc w:val="both"/>
              <w:rPr>
                <w:rFonts w:cs="B Nazanin"/>
                <w:b/>
                <w:bCs/>
                <w:color w:val="FF0000"/>
                <w:sz w:val="26"/>
                <w:szCs w:val="26"/>
                <w:rtl/>
              </w:rPr>
            </w:pPr>
            <w:r w:rsidRPr="000B1E44">
              <w:rPr>
                <w:rFonts w:cs="B Nazanin" w:hint="cs"/>
                <w:b/>
                <w:bCs/>
                <w:color w:val="FF0000"/>
                <w:sz w:val="26"/>
                <w:szCs w:val="26"/>
                <w:rtl/>
              </w:rPr>
              <w:t xml:space="preserve">جواب: بر اساس بند 5-3-6-5 مبحث 5 صفحه 20 گزینه </w:t>
            </w:r>
            <w:r>
              <w:rPr>
                <w:rFonts w:cs="B Nazanin" w:hint="cs"/>
                <w:b/>
                <w:bCs/>
                <w:color w:val="FF0000"/>
                <w:sz w:val="26"/>
                <w:szCs w:val="26"/>
                <w:rtl/>
              </w:rPr>
              <w:t>؟</w:t>
            </w:r>
            <w:r w:rsidRPr="000B1E44">
              <w:rPr>
                <w:rFonts w:cs="B Nazanin" w:hint="cs"/>
                <w:b/>
                <w:bCs/>
                <w:color w:val="FF0000"/>
                <w:sz w:val="26"/>
                <w:szCs w:val="26"/>
                <w:rtl/>
              </w:rPr>
              <w:t xml:space="preserve"> صحیح است.</w:t>
            </w:r>
          </w:p>
          <w:p w:rsidR="000B1E44" w:rsidRPr="000B1E44" w:rsidRDefault="000B1E44" w:rsidP="000B1E44">
            <w:pPr>
              <w:shd w:val="clear" w:color="auto" w:fill="FFFFFF" w:themeFill="background1"/>
              <w:bidi/>
              <w:jc w:val="both"/>
              <w:rPr>
                <w:rFonts w:cs="B Nazanin"/>
                <w:b/>
                <w:bCs/>
                <w:color w:val="FF0000"/>
                <w:sz w:val="26"/>
                <w:szCs w:val="26"/>
                <w:u w:val="single"/>
                <w:rtl/>
              </w:rPr>
            </w:pPr>
            <w:r w:rsidRPr="000B1E44">
              <w:rPr>
                <w:rFonts w:cs="B Nazanin" w:hint="cs"/>
                <w:b/>
                <w:bCs/>
                <w:color w:val="FF0000"/>
                <w:sz w:val="26"/>
                <w:szCs w:val="26"/>
                <w:rtl/>
              </w:rPr>
              <w:t>بر اساس توضيحات زير گزينه هاي 3 و 4 مطمئنا نادرست بوده و حذف مي شوند. گزينه 2 هم کاملا ص</w:t>
            </w:r>
            <w:r>
              <w:rPr>
                <w:rFonts w:cs="B Nazanin" w:hint="cs"/>
                <w:b/>
                <w:bCs/>
                <w:color w:val="FF0000"/>
                <w:sz w:val="26"/>
                <w:szCs w:val="26"/>
                <w:rtl/>
              </w:rPr>
              <w:t xml:space="preserve">حيح مي باشد. مشکل در گزينه 1 است </w:t>
            </w:r>
            <w:r w:rsidRPr="000B1E44">
              <w:rPr>
                <w:rFonts w:cs="B Nazanin" w:hint="cs"/>
                <w:b/>
                <w:bCs/>
                <w:color w:val="FF0000"/>
                <w:sz w:val="26"/>
                <w:szCs w:val="26"/>
                <w:rtl/>
              </w:rPr>
              <w:t>که جمله اي مبهم را بيان نموده است که در حالتي مي تواند صحيح و در حالت ديگري ناصحيح باشد.</w:t>
            </w:r>
            <w:r>
              <w:rPr>
                <w:rFonts w:cs="B Nazanin" w:hint="cs"/>
                <w:b/>
                <w:bCs/>
                <w:color w:val="FF0000"/>
                <w:sz w:val="26"/>
                <w:szCs w:val="26"/>
                <w:rtl/>
              </w:rPr>
              <w:t xml:space="preserve"> </w:t>
            </w:r>
            <w:r w:rsidRPr="000B1E44">
              <w:rPr>
                <w:rFonts w:cs="B Nazanin" w:hint="cs"/>
                <w:b/>
                <w:bCs/>
                <w:color w:val="FF0000"/>
                <w:sz w:val="26"/>
                <w:szCs w:val="26"/>
                <w:rtl/>
              </w:rPr>
              <w:t xml:space="preserve">طبق بند 5-2-2-3 مبحث 5 دو نوع سيمان سفيد وجود دارد: </w:t>
            </w:r>
            <w:r w:rsidRPr="000B1E44">
              <w:rPr>
                <w:rFonts w:cs="B Nazanin" w:hint="cs"/>
                <w:b/>
                <w:bCs/>
                <w:color w:val="FF0000"/>
                <w:sz w:val="26"/>
                <w:szCs w:val="26"/>
                <w:u w:val="single"/>
                <w:rtl/>
              </w:rPr>
              <w:t>سیمان پرتلند سفید و سیمان بنایی</w:t>
            </w:r>
            <w:r w:rsidRPr="000B1E44">
              <w:rPr>
                <w:rFonts w:cs="B Nazanin" w:hint="cs"/>
                <w:b/>
                <w:bCs/>
                <w:color w:val="FF0000"/>
                <w:sz w:val="26"/>
                <w:szCs w:val="26"/>
                <w:rtl/>
              </w:rPr>
              <w:t xml:space="preserve"> </w:t>
            </w:r>
            <w:r w:rsidRPr="000B1E44">
              <w:rPr>
                <w:rFonts w:cs="B Nazanin" w:hint="cs"/>
                <w:b/>
                <w:bCs/>
                <w:color w:val="FF0000"/>
                <w:sz w:val="26"/>
                <w:szCs w:val="26"/>
                <w:u w:val="single"/>
                <w:rtl/>
              </w:rPr>
              <w:t>سفید</w:t>
            </w:r>
          </w:p>
          <w:p w:rsidR="000B1E44" w:rsidRDefault="000B1E44" w:rsidP="000B1E44">
            <w:pPr>
              <w:shd w:val="clear" w:color="auto" w:fill="FFFFFF" w:themeFill="background1"/>
              <w:bidi/>
              <w:jc w:val="both"/>
              <w:rPr>
                <w:rFonts w:cs="B Nazanin"/>
                <w:b/>
                <w:bCs/>
                <w:color w:val="FF0000"/>
                <w:sz w:val="26"/>
                <w:szCs w:val="26"/>
                <w:rtl/>
              </w:rPr>
            </w:pPr>
            <w:r w:rsidRPr="000B1E44">
              <w:rPr>
                <w:rFonts w:cs="B Nazanin" w:hint="cs"/>
                <w:b/>
                <w:bCs/>
                <w:color w:val="FF0000"/>
                <w:sz w:val="26"/>
                <w:szCs w:val="26"/>
                <w:u w:val="single"/>
                <w:rtl/>
              </w:rPr>
              <w:t xml:space="preserve">از سيمان پرتلند سفيد </w:t>
            </w:r>
            <w:r w:rsidRPr="000B1E44">
              <w:rPr>
                <w:rFonts w:cs="B Nazanin" w:hint="cs"/>
                <w:b/>
                <w:bCs/>
                <w:color w:val="FF0000"/>
                <w:sz w:val="26"/>
                <w:szCs w:val="26"/>
                <w:rtl/>
              </w:rPr>
              <w:t>می‌توان برای ساخت بتن سازه‌ای استفاده کرد و از</w:t>
            </w:r>
            <w:r w:rsidRPr="000B1E44">
              <w:rPr>
                <w:rFonts w:cs="B Nazanin" w:hint="cs"/>
                <w:b/>
                <w:bCs/>
                <w:color w:val="FF0000"/>
                <w:sz w:val="26"/>
                <w:szCs w:val="26"/>
                <w:u w:val="single"/>
                <w:rtl/>
              </w:rPr>
              <w:t xml:space="preserve"> سيمان بنايي سفيد</w:t>
            </w:r>
            <w:r w:rsidRPr="000B1E44">
              <w:rPr>
                <w:rFonts w:cs="B Nazanin" w:hint="cs"/>
                <w:b/>
                <w:bCs/>
                <w:color w:val="FF0000"/>
                <w:sz w:val="26"/>
                <w:szCs w:val="26"/>
                <w:rtl/>
              </w:rPr>
              <w:t xml:space="preserve"> نمی‌توان برای ساخت بتن سازه‌ای استفاده کرد. در متن سوال تنها اشاره شده سيمان سفيد ....</w:t>
            </w:r>
            <w:r>
              <w:rPr>
                <w:rFonts w:cs="B Nazanin" w:hint="cs"/>
                <w:b/>
                <w:bCs/>
                <w:color w:val="FF0000"/>
                <w:sz w:val="26"/>
                <w:szCs w:val="26"/>
                <w:rtl/>
              </w:rPr>
              <w:t xml:space="preserve"> </w:t>
            </w:r>
            <w:r w:rsidRPr="000B1E44">
              <w:rPr>
                <w:rFonts w:cs="B Nazanin" w:hint="cs"/>
                <w:b/>
                <w:bCs/>
                <w:color w:val="FF0000"/>
                <w:sz w:val="26"/>
                <w:szCs w:val="26"/>
                <w:rtl/>
              </w:rPr>
              <w:t>بنابراين داوطلب در آزمون دچار ترديد شده که منظور طراح کدام نوع سيمان سفيد است</w:t>
            </w:r>
          </w:p>
          <w:p w:rsidR="000B1E44" w:rsidRPr="000B1E44" w:rsidRDefault="000B1E44" w:rsidP="000B1E44">
            <w:pPr>
              <w:shd w:val="clear" w:color="auto" w:fill="FFFFFF" w:themeFill="background1"/>
              <w:bidi/>
              <w:jc w:val="both"/>
              <w:rPr>
                <w:rFonts w:cs="B Nazanin"/>
                <w:b/>
                <w:bCs/>
                <w:color w:val="FF0000"/>
                <w:sz w:val="26"/>
                <w:szCs w:val="26"/>
                <w:rtl/>
              </w:rPr>
            </w:pPr>
            <w:r>
              <w:rPr>
                <w:rFonts w:cs="B Nazanin" w:hint="cs"/>
                <w:b/>
                <w:bCs/>
                <w:color w:val="FF0000"/>
                <w:sz w:val="26"/>
                <w:szCs w:val="26"/>
                <w:rtl/>
              </w:rPr>
              <w:t>احتمالا نظر طراح محترم گزينه 2 بوده است اما واقعا با مطالعه و توجه به توضيحات فوق مشاهده مي شود که گزينه 1 هم مي تواند صحيح محسوب شود. بنابراين خواهشمند است به منظور جلوگيري از تضييع حق مهندسين عزيز، اين سوال حذف گردد.</w:t>
            </w:r>
          </w:p>
          <w:p w:rsidR="000B1E44" w:rsidRPr="00644B64" w:rsidRDefault="000B1E44" w:rsidP="000B1E44">
            <w:pPr>
              <w:shd w:val="clear" w:color="auto" w:fill="FFFFFF" w:themeFill="background1"/>
              <w:bidi/>
              <w:jc w:val="both"/>
              <w:rPr>
                <w:rFonts w:cs="B Nazanin"/>
                <w:sz w:val="26"/>
                <w:szCs w:val="26"/>
                <w:rtl/>
              </w:rPr>
            </w:pPr>
          </w:p>
          <w:p w:rsidR="000B1E44" w:rsidRPr="00644B64" w:rsidRDefault="000B1E44" w:rsidP="000B1E44">
            <w:pPr>
              <w:bidi/>
              <w:jc w:val="both"/>
              <w:rPr>
                <w:rFonts w:cs="B Nazanin"/>
                <w:sz w:val="26"/>
                <w:szCs w:val="26"/>
                <w:u w:val="single"/>
                <w:rtl/>
              </w:rPr>
            </w:pPr>
            <w:r w:rsidRPr="00644B64">
              <w:rPr>
                <w:rFonts w:cs="B Nazanin" w:hint="cs"/>
                <w:b/>
                <w:bCs/>
                <w:sz w:val="26"/>
                <w:szCs w:val="26"/>
                <w:rtl/>
              </w:rPr>
              <w:t xml:space="preserve">5-2-2-3 سیمان سفید: </w:t>
            </w:r>
            <w:r w:rsidRPr="00644B64">
              <w:rPr>
                <w:rFonts w:cs="B Nazanin" w:hint="cs"/>
                <w:sz w:val="26"/>
                <w:szCs w:val="26"/>
                <w:rtl/>
              </w:rPr>
              <w:t>سیمان پرتلند سفید، سیمانی است که در تولید آن از مواد اولیه ای که ترکیبات رنگزای آن (عمدتاً آهن و منگنز) در حد مجاز باشد، استفاده می شود. این نوع سیمان عمدتاً در نماسازی، بندکشی، اجزاء بنایی و کارهای تزئینی کاربرد دارد. طبق استاندارد ملی ایران شماره 2931</w:t>
            </w:r>
            <w:r w:rsidRPr="00644B64">
              <w:rPr>
                <w:rFonts w:cs="B Nazanin" w:hint="cs"/>
                <w:sz w:val="26"/>
                <w:szCs w:val="26"/>
                <w:u w:val="single"/>
                <w:rtl/>
              </w:rPr>
              <w:t xml:space="preserve"> سیمان سفید در دو گروه سیمان پرتلند سفید و سیمان بنایی</w:t>
            </w:r>
            <w:r w:rsidRPr="00644B64">
              <w:rPr>
                <w:rFonts w:cs="B Nazanin" w:hint="cs"/>
                <w:sz w:val="26"/>
                <w:szCs w:val="26"/>
                <w:rtl/>
              </w:rPr>
              <w:t xml:space="preserve"> </w:t>
            </w:r>
            <w:r w:rsidRPr="00CA5154">
              <w:rPr>
                <w:rFonts w:cs="B Nazanin" w:hint="cs"/>
                <w:sz w:val="26"/>
                <w:szCs w:val="26"/>
                <w:u w:val="single"/>
                <w:rtl/>
              </w:rPr>
              <w:t>سفید</w:t>
            </w:r>
            <w:r w:rsidRPr="00644B64">
              <w:rPr>
                <w:rFonts w:cs="B Nazanin" w:hint="cs"/>
                <w:sz w:val="26"/>
                <w:szCs w:val="26"/>
                <w:rtl/>
              </w:rPr>
              <w:t xml:space="preserve"> قرار می گیرد. </w:t>
            </w:r>
            <w:r w:rsidRPr="00644B64">
              <w:rPr>
                <w:rFonts w:cs="B Nazanin" w:hint="cs"/>
                <w:sz w:val="26"/>
                <w:szCs w:val="26"/>
                <w:u w:val="single"/>
                <w:rtl/>
              </w:rPr>
              <w:t>سیمان پرتلند سفید براساس رده مقاومتی به سه نوع 5/32-</w:t>
            </w:r>
            <w:r w:rsidRPr="00644B64">
              <w:rPr>
                <w:rFonts w:cs="B Nazanin"/>
                <w:sz w:val="26"/>
                <w:szCs w:val="26"/>
                <w:u w:val="single"/>
              </w:rPr>
              <w:t>CEM W</w:t>
            </w:r>
            <w:r w:rsidRPr="00644B64">
              <w:rPr>
                <w:rFonts w:cs="B Nazanin" w:hint="cs"/>
                <w:sz w:val="26"/>
                <w:szCs w:val="26"/>
                <w:u w:val="single"/>
                <w:rtl/>
              </w:rPr>
              <w:t>، 5/42-</w:t>
            </w:r>
            <w:r w:rsidRPr="00644B64">
              <w:rPr>
                <w:rFonts w:cs="B Nazanin"/>
                <w:sz w:val="26"/>
                <w:szCs w:val="26"/>
                <w:u w:val="single"/>
              </w:rPr>
              <w:t>CEM W</w:t>
            </w:r>
            <w:r w:rsidRPr="00644B64">
              <w:rPr>
                <w:rFonts w:cs="B Nazanin" w:hint="cs"/>
                <w:sz w:val="26"/>
                <w:szCs w:val="26"/>
                <w:u w:val="single"/>
                <w:rtl/>
              </w:rPr>
              <w:t xml:space="preserve"> و 5/52-</w:t>
            </w:r>
            <w:r w:rsidRPr="00644B64">
              <w:rPr>
                <w:rFonts w:cs="B Nazanin"/>
                <w:sz w:val="26"/>
                <w:szCs w:val="26"/>
                <w:u w:val="single"/>
              </w:rPr>
              <w:t>CEM W</w:t>
            </w:r>
            <w:r w:rsidRPr="00644B64">
              <w:rPr>
                <w:rFonts w:cs="B Nazanin" w:hint="cs"/>
                <w:sz w:val="26"/>
                <w:szCs w:val="26"/>
                <w:u w:val="single"/>
                <w:rtl/>
              </w:rPr>
              <w:t xml:space="preserve"> </w:t>
            </w:r>
            <w:r w:rsidRPr="00644B64">
              <w:rPr>
                <w:rFonts w:cs="B Nazanin" w:hint="cs"/>
                <w:sz w:val="26"/>
                <w:szCs w:val="26"/>
                <w:rtl/>
              </w:rPr>
              <w:t xml:space="preserve">و بر اساس درجه سفیدی در دو رده 86 (معمولی) و 92 (ویژه) قرار می گیرد. درجه سفیدی در این سیمان بر اساس استاندارد ملی ایران شماره 18334 تعیین می گردد. </w:t>
            </w:r>
            <w:r w:rsidRPr="00644B64">
              <w:rPr>
                <w:rFonts w:cs="B Nazanin" w:hint="cs"/>
                <w:sz w:val="26"/>
                <w:szCs w:val="26"/>
                <w:u w:val="single"/>
                <w:rtl/>
              </w:rPr>
              <w:t>استفاده از سیمان بنایی سفید در تولید اجزاء باربر و اهداف سازه ای مجاز نیست.</w:t>
            </w:r>
            <w:r>
              <w:rPr>
                <w:rFonts w:cs="B Nazanin" w:hint="cs"/>
                <w:sz w:val="26"/>
                <w:szCs w:val="26"/>
                <w:u w:val="single"/>
                <w:rtl/>
              </w:rPr>
              <w:t xml:space="preserve"> </w:t>
            </w:r>
          </w:p>
          <w:p w:rsidR="000B1E44" w:rsidRPr="00644B64" w:rsidRDefault="000B1E44" w:rsidP="000B1E44">
            <w:pPr>
              <w:shd w:val="clear" w:color="auto" w:fill="FFFFFF" w:themeFill="background1"/>
              <w:bidi/>
              <w:jc w:val="both"/>
              <w:rPr>
                <w:rFonts w:cs="B Nazanin"/>
                <w:sz w:val="26"/>
                <w:szCs w:val="26"/>
                <w:rtl/>
              </w:rPr>
            </w:pPr>
            <w:r>
              <w:rPr>
                <w:rFonts w:cs="B Nazanin" w:hint="cs"/>
                <w:sz w:val="26"/>
                <w:szCs w:val="26"/>
                <w:rtl/>
              </w:rPr>
              <w:t xml:space="preserve"> </w:t>
            </w:r>
          </w:p>
          <w:p w:rsidR="000B1E44" w:rsidRPr="00644B64" w:rsidRDefault="000B1E44" w:rsidP="000B1E44">
            <w:pPr>
              <w:bidi/>
              <w:jc w:val="both"/>
              <w:rPr>
                <w:rFonts w:cs="B Nazanin"/>
                <w:sz w:val="26"/>
                <w:szCs w:val="26"/>
                <w:rtl/>
              </w:rPr>
            </w:pPr>
            <w:r w:rsidRPr="00644B64">
              <w:rPr>
                <w:rFonts w:cs="B Nazanin" w:hint="cs"/>
                <w:b/>
                <w:bCs/>
                <w:sz w:val="26"/>
                <w:szCs w:val="26"/>
                <w:rtl/>
              </w:rPr>
              <w:t>5-3-6-5</w:t>
            </w:r>
            <w:r w:rsidRPr="00644B64">
              <w:rPr>
                <w:rFonts w:cs="B Nazanin" w:hint="cs"/>
                <w:sz w:val="26"/>
                <w:szCs w:val="26"/>
                <w:rtl/>
              </w:rPr>
              <w:t xml:space="preserve"> آهک شکفته را می توان انبار کرد و حمل و نقل آن از آهک زنده آسان تر است و </w:t>
            </w:r>
            <w:r w:rsidRPr="00644B64">
              <w:rPr>
                <w:rFonts w:cs="B Nazanin" w:hint="cs"/>
                <w:sz w:val="26"/>
                <w:szCs w:val="26"/>
                <w:u w:val="single"/>
                <w:rtl/>
              </w:rPr>
              <w:t>در انبار در صورت محفوظ ماندن از هوا فعالیت آن کم نمی شود.</w:t>
            </w:r>
            <w:r w:rsidRPr="00644B64">
              <w:rPr>
                <w:rFonts w:cs="B Nazanin" w:hint="cs"/>
                <w:sz w:val="26"/>
                <w:szCs w:val="26"/>
                <w:rtl/>
              </w:rPr>
              <w:t xml:space="preserve"> آهک زنده به سرعت از هوا رطوبت می گیرد و شکفته می شود، لذا باید آن را در جای خشک نگهداری و از نفوذ هوا، رطوبت و آب در آن جلوگیری کرد.</w:t>
            </w:r>
            <w:r>
              <w:rPr>
                <w:rFonts w:cs="B Nazanin" w:hint="cs"/>
                <w:sz w:val="26"/>
                <w:szCs w:val="26"/>
                <w:rtl/>
              </w:rPr>
              <w:t xml:space="preserve"> </w:t>
            </w:r>
            <w:r w:rsidRPr="00EA06B6">
              <w:rPr>
                <w:rFonts w:cs="B Nazanin" w:hint="cs"/>
                <w:sz w:val="26"/>
                <w:szCs w:val="26"/>
                <w:u w:val="single"/>
                <w:rtl/>
              </w:rPr>
              <w:t xml:space="preserve">(گزينه </w:t>
            </w:r>
            <w:r>
              <w:rPr>
                <w:rFonts w:cs="B Nazanin" w:hint="cs"/>
                <w:sz w:val="26"/>
                <w:szCs w:val="26"/>
                <w:u w:val="single"/>
                <w:rtl/>
              </w:rPr>
              <w:t>2 صحيح است و پاسخ سوال است)</w:t>
            </w:r>
          </w:p>
          <w:p w:rsidR="000B1E44" w:rsidRDefault="000B1E44" w:rsidP="000B1E44">
            <w:pPr>
              <w:shd w:val="clear" w:color="auto" w:fill="FFFFFF" w:themeFill="background1"/>
              <w:bidi/>
              <w:jc w:val="both"/>
              <w:rPr>
                <w:rFonts w:cs="B Nazanin"/>
                <w:sz w:val="26"/>
                <w:szCs w:val="26"/>
              </w:rPr>
            </w:pPr>
          </w:p>
          <w:p w:rsidR="00274AB3" w:rsidRDefault="00274AB3" w:rsidP="00274AB3">
            <w:pPr>
              <w:shd w:val="clear" w:color="auto" w:fill="FFFFFF" w:themeFill="background1"/>
              <w:bidi/>
              <w:jc w:val="both"/>
              <w:rPr>
                <w:rFonts w:cs="B Nazanin"/>
                <w:sz w:val="26"/>
                <w:szCs w:val="26"/>
              </w:rPr>
            </w:pPr>
          </w:p>
          <w:p w:rsidR="00274AB3" w:rsidRDefault="00274AB3" w:rsidP="00274AB3">
            <w:pPr>
              <w:shd w:val="clear" w:color="auto" w:fill="FFFFFF" w:themeFill="background1"/>
              <w:bidi/>
              <w:jc w:val="both"/>
              <w:rPr>
                <w:rFonts w:cs="B Nazanin"/>
                <w:sz w:val="26"/>
                <w:szCs w:val="26"/>
              </w:rPr>
            </w:pPr>
          </w:p>
          <w:p w:rsidR="00274AB3" w:rsidRPr="00644B64" w:rsidRDefault="00274AB3" w:rsidP="00274AB3">
            <w:pPr>
              <w:shd w:val="clear" w:color="auto" w:fill="FFFFFF" w:themeFill="background1"/>
              <w:bidi/>
              <w:jc w:val="both"/>
              <w:rPr>
                <w:rFonts w:cs="B Nazanin"/>
                <w:sz w:val="26"/>
                <w:szCs w:val="26"/>
                <w:rtl/>
              </w:rPr>
            </w:pPr>
          </w:p>
          <w:p w:rsidR="000B1E44" w:rsidRPr="00644B64" w:rsidRDefault="000B1E44" w:rsidP="000B1E44">
            <w:pPr>
              <w:bidi/>
              <w:jc w:val="both"/>
              <w:rPr>
                <w:rFonts w:cs="B Nazanin"/>
                <w:b/>
                <w:bCs/>
                <w:sz w:val="26"/>
                <w:szCs w:val="26"/>
                <w:rtl/>
              </w:rPr>
            </w:pPr>
            <w:r w:rsidRPr="00644B64">
              <w:rPr>
                <w:rFonts w:cs="B Nazanin" w:hint="cs"/>
                <w:b/>
                <w:bCs/>
                <w:sz w:val="26"/>
                <w:szCs w:val="26"/>
                <w:rtl/>
              </w:rPr>
              <w:lastRenderedPageBreak/>
              <w:t>5-1-7 استفاده مجدد</w:t>
            </w:r>
          </w:p>
          <w:p w:rsidR="000B1E44" w:rsidRPr="00CA5154" w:rsidRDefault="000B1E44" w:rsidP="000B1E44">
            <w:pPr>
              <w:bidi/>
              <w:jc w:val="both"/>
              <w:rPr>
                <w:rFonts w:cs="B Nazanin"/>
                <w:sz w:val="26"/>
                <w:szCs w:val="26"/>
                <w:rtl/>
              </w:rPr>
            </w:pPr>
            <w:r w:rsidRPr="00644B64">
              <w:rPr>
                <w:rFonts w:cs="B Nazanin" w:hint="cs"/>
                <w:sz w:val="26"/>
                <w:szCs w:val="26"/>
                <w:rtl/>
              </w:rPr>
              <w:t>استفاده از مواد، مصالح و فرآورده های ساختمانی مستعمل، در صورت مطابقت مشخصات فنی آن ها با معیارهای پذیرفته شده در این مبحث و تو</w:t>
            </w:r>
            <w:r w:rsidRPr="00CA5154">
              <w:rPr>
                <w:rFonts w:cs="B Nazanin" w:hint="cs"/>
                <w:sz w:val="26"/>
                <w:szCs w:val="26"/>
                <w:rtl/>
              </w:rPr>
              <w:t xml:space="preserve">جه به نوع مصرف آن ها بلامانع است. </w:t>
            </w:r>
            <w:r w:rsidRPr="00CA5154">
              <w:rPr>
                <w:rFonts w:cs="B Nazanin" w:hint="cs"/>
                <w:sz w:val="26"/>
                <w:szCs w:val="26"/>
                <w:u w:val="single"/>
                <w:rtl/>
              </w:rPr>
              <w:t>(گزينه 3 حذف مي شود)</w:t>
            </w:r>
          </w:p>
          <w:p w:rsidR="000B1E44" w:rsidRPr="00CA5154" w:rsidRDefault="000B1E44" w:rsidP="000B1E44">
            <w:pPr>
              <w:shd w:val="clear" w:color="auto" w:fill="FFFFFF" w:themeFill="background1"/>
              <w:bidi/>
              <w:jc w:val="both"/>
              <w:rPr>
                <w:rFonts w:cs="B Nazanin"/>
                <w:sz w:val="26"/>
                <w:szCs w:val="26"/>
                <w:rtl/>
              </w:rPr>
            </w:pPr>
          </w:p>
          <w:p w:rsidR="000B1E44" w:rsidRPr="00CA5154" w:rsidRDefault="000B1E44" w:rsidP="000B1E44">
            <w:pPr>
              <w:bidi/>
              <w:jc w:val="both"/>
              <w:rPr>
                <w:rFonts w:cs="B Nazanin"/>
                <w:b/>
                <w:bCs/>
                <w:sz w:val="26"/>
                <w:szCs w:val="26"/>
                <w:rtl/>
              </w:rPr>
            </w:pPr>
            <w:r w:rsidRPr="00CA5154">
              <w:rPr>
                <w:rFonts w:cs="B Nazanin" w:hint="cs"/>
                <w:b/>
                <w:bCs/>
                <w:sz w:val="26"/>
                <w:szCs w:val="26"/>
                <w:rtl/>
              </w:rPr>
              <w:t>5-4-5 سازگاری</w:t>
            </w:r>
          </w:p>
          <w:p w:rsidR="000B1E44" w:rsidRPr="00CA5154" w:rsidRDefault="000B1E44" w:rsidP="000B1E44">
            <w:pPr>
              <w:bidi/>
              <w:jc w:val="both"/>
              <w:rPr>
                <w:rFonts w:cs="B Nazanin"/>
                <w:sz w:val="26"/>
                <w:szCs w:val="26"/>
                <w:rtl/>
              </w:rPr>
            </w:pPr>
            <w:r w:rsidRPr="00CA5154">
              <w:rPr>
                <w:rFonts w:cs="B Nazanin" w:hint="cs"/>
                <w:b/>
                <w:bCs/>
                <w:sz w:val="26"/>
                <w:szCs w:val="26"/>
                <w:rtl/>
              </w:rPr>
              <w:t>5-</w:t>
            </w:r>
            <w:r>
              <w:rPr>
                <w:rFonts w:cs="B Nazanin" w:hint="cs"/>
                <w:b/>
                <w:bCs/>
                <w:sz w:val="26"/>
                <w:szCs w:val="26"/>
                <w:rtl/>
              </w:rPr>
              <w:t>4</w:t>
            </w:r>
            <w:r w:rsidRPr="00CA5154">
              <w:rPr>
                <w:rFonts w:cs="B Nazanin" w:hint="cs"/>
                <w:b/>
                <w:bCs/>
                <w:sz w:val="26"/>
                <w:szCs w:val="26"/>
                <w:rtl/>
              </w:rPr>
              <w:t xml:space="preserve">-5-1 </w:t>
            </w:r>
            <w:r w:rsidRPr="00CA5154">
              <w:rPr>
                <w:rFonts w:cs="B Nazanin" w:hint="cs"/>
                <w:sz w:val="26"/>
                <w:szCs w:val="26"/>
                <w:rtl/>
              </w:rPr>
              <w:t>چنانچه گچ یا فرآورده های گچی، به خصوص در مناطق مرطوب، در مجاورت قطعات فولادی قرار گیرند، باید پیش از گچ کاری، قطعات فولادی با رنگ های ضدزنگ پوشانده شود.</w:t>
            </w:r>
          </w:p>
          <w:p w:rsidR="00266D5A" w:rsidRDefault="000B1E44" w:rsidP="000B1E44">
            <w:pPr>
              <w:bidi/>
              <w:jc w:val="both"/>
              <w:rPr>
                <w:rFonts w:cs="B Nazanin"/>
                <w:sz w:val="26"/>
                <w:szCs w:val="26"/>
                <w:u w:val="single"/>
              </w:rPr>
            </w:pPr>
            <w:r w:rsidRPr="00CA5154">
              <w:rPr>
                <w:rFonts w:cs="B Nazanin" w:hint="cs"/>
                <w:b/>
                <w:bCs/>
                <w:sz w:val="26"/>
                <w:szCs w:val="26"/>
                <w:u w:val="single"/>
                <w:rtl/>
              </w:rPr>
              <w:t>5-</w:t>
            </w:r>
            <w:r>
              <w:rPr>
                <w:rFonts w:cs="B Nazanin" w:hint="cs"/>
                <w:b/>
                <w:bCs/>
                <w:sz w:val="26"/>
                <w:szCs w:val="26"/>
                <w:u w:val="single"/>
                <w:rtl/>
              </w:rPr>
              <w:t>4</w:t>
            </w:r>
            <w:r w:rsidRPr="00CA5154">
              <w:rPr>
                <w:rFonts w:cs="B Nazanin" w:hint="cs"/>
                <w:b/>
                <w:bCs/>
                <w:sz w:val="26"/>
                <w:szCs w:val="26"/>
                <w:u w:val="single"/>
                <w:rtl/>
              </w:rPr>
              <w:t xml:space="preserve">-5-2 </w:t>
            </w:r>
            <w:r w:rsidRPr="00CA5154">
              <w:rPr>
                <w:rFonts w:cs="B Nazanin" w:hint="cs"/>
                <w:sz w:val="26"/>
                <w:szCs w:val="26"/>
                <w:u w:val="single"/>
                <w:rtl/>
              </w:rPr>
              <w:t>در نقاط مرطوب، گچ و فرآورده های گچی را نباید مستقیماً در مجاورت بتن و سایر فرآورده های سیمانی به کار برد.</w:t>
            </w:r>
            <w:r>
              <w:rPr>
                <w:rFonts w:cs="B Nazanin" w:hint="cs"/>
                <w:sz w:val="26"/>
                <w:szCs w:val="26"/>
                <w:u w:val="single"/>
                <w:rtl/>
              </w:rPr>
              <w:t xml:space="preserve"> </w:t>
            </w:r>
            <w:r w:rsidRPr="00CA5154">
              <w:rPr>
                <w:rFonts w:cs="B Nazanin" w:hint="cs"/>
                <w:sz w:val="26"/>
                <w:szCs w:val="26"/>
                <w:u w:val="single"/>
                <w:rtl/>
              </w:rPr>
              <w:t xml:space="preserve">(گزينه </w:t>
            </w:r>
            <w:r>
              <w:rPr>
                <w:rFonts w:cs="B Nazanin" w:hint="cs"/>
                <w:sz w:val="26"/>
                <w:szCs w:val="26"/>
                <w:u w:val="single"/>
                <w:rtl/>
              </w:rPr>
              <w:t>4</w:t>
            </w:r>
            <w:r w:rsidRPr="00CA5154">
              <w:rPr>
                <w:rFonts w:cs="B Nazanin" w:hint="cs"/>
                <w:sz w:val="26"/>
                <w:szCs w:val="26"/>
                <w:u w:val="single"/>
                <w:rtl/>
              </w:rPr>
              <w:t xml:space="preserve"> حذف مي شود)</w:t>
            </w:r>
          </w:p>
          <w:p w:rsidR="006A43C0" w:rsidRDefault="006A43C0" w:rsidP="006A43C0">
            <w:pPr>
              <w:bidi/>
              <w:jc w:val="both"/>
              <w:rPr>
                <w:rFonts w:cs="B Nazanin"/>
                <w:sz w:val="26"/>
                <w:szCs w:val="26"/>
                <w:u w:val="single"/>
              </w:rPr>
            </w:pPr>
          </w:p>
          <w:p w:rsidR="006A43C0" w:rsidRPr="005206F9" w:rsidRDefault="006A43C0" w:rsidP="006A43C0">
            <w:pPr>
              <w:bidi/>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6A43C0" w:rsidRDefault="006A43C0" w:rsidP="006A43C0">
            <w:pPr>
              <w:bidi/>
              <w:jc w:val="both"/>
              <w:rPr>
                <w:rFonts w:cs="B Nazanin"/>
                <w:b/>
                <w:bCs/>
                <w:sz w:val="26"/>
                <w:szCs w:val="26"/>
              </w:rPr>
            </w:pPr>
          </w:p>
          <w:p w:rsidR="006A43C0" w:rsidRPr="00525BB3" w:rsidRDefault="006A43C0" w:rsidP="006A43C0">
            <w:pPr>
              <w:bidi/>
              <w:jc w:val="both"/>
              <w:rPr>
                <w:rFonts w:cs="B Nazanin"/>
                <w:b/>
                <w:bCs/>
                <w:sz w:val="26"/>
                <w:szCs w:val="26"/>
                <w:rtl/>
              </w:rPr>
            </w:pPr>
            <w:r w:rsidRPr="00525BB3">
              <w:rPr>
                <w:rFonts w:cs="B Nazanin" w:hint="cs"/>
                <w:b/>
                <w:bCs/>
                <w:sz w:val="26"/>
                <w:szCs w:val="26"/>
                <w:rtl/>
              </w:rPr>
              <w:t>25- تراز زیر شالودة یک ساختمان، 7/0 متر زیر تراز آب زیرزمین قرار دارد. پلان گودبرداری این ساختمان مستطیلی به ابعاد</w:t>
            </w:r>
            <w:r w:rsidRPr="00525BB3">
              <w:rPr>
                <w:rFonts w:cs="B Nazanin"/>
                <w:b/>
                <w:bCs/>
                <w:position w:val="-6"/>
                <w:sz w:val="26"/>
                <w:szCs w:val="26"/>
              </w:rPr>
              <w:object w:dxaOrig="6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2pt" o:ole="">
                  <v:imagedata r:id="rId4" o:title=""/>
                </v:shape>
                <o:OLEObject Type="Embed" ProgID="Equation.DSMT4" ShapeID="_x0000_i1025" DrawAspect="Content" ObjectID="_1663875634" r:id="rId5"/>
              </w:object>
            </w:r>
            <w:r w:rsidRPr="00525BB3">
              <w:rPr>
                <w:rFonts w:cs="B Nazanin"/>
                <w:b/>
                <w:bCs/>
                <w:sz w:val="26"/>
                <w:szCs w:val="26"/>
                <w:rtl/>
              </w:rPr>
              <w:t xml:space="preserve"> </w:t>
            </w:r>
            <w:r w:rsidRPr="00525BB3">
              <w:rPr>
                <w:rFonts w:cs="B Nazanin" w:hint="cs"/>
                <w:b/>
                <w:bCs/>
                <w:sz w:val="26"/>
                <w:szCs w:val="26"/>
                <w:rtl/>
              </w:rPr>
              <w:t>متر است. به دلیل شیب‌دار بودن زمین عمق گود بین 3 تا 5 متر متغیر است. پیمانکار گودبرداری برای انجام عملیات گودبرداری از پمپ‌های قوی آب استفاده کرده با رسیدن به تراز زیر پی، گود را تحویل مهندس مجری داده و اقدام به برچیدن پمپ‌ها و ترک کارگاه می‌کند. 30 ساعت بعد از خاموش شدن پمپ‌ها، حدوداً</w:t>
            </w:r>
            <w:r w:rsidRPr="00525BB3">
              <w:rPr>
                <w:rFonts w:cs="B Nazanin"/>
                <w:b/>
                <w:bCs/>
                <w:position w:val="-6"/>
                <w:sz w:val="26"/>
                <w:szCs w:val="26"/>
              </w:rPr>
              <w:object w:dxaOrig="780" w:dyaOrig="240">
                <v:shape id="_x0000_i1026" type="#_x0000_t75" style="width:39.45pt;height:12pt" o:ole="">
                  <v:imagedata r:id="rId6" o:title=""/>
                </v:shape>
                <o:OLEObject Type="Embed" ProgID="Equation.DSMT4" ShapeID="_x0000_i1026" DrawAspect="Content" ObjectID="_1663875635" r:id="rId7"/>
              </w:object>
            </w:r>
            <w:r w:rsidRPr="00525BB3">
              <w:rPr>
                <w:rFonts w:cs="B Nazanin"/>
                <w:b/>
                <w:bCs/>
                <w:sz w:val="26"/>
                <w:szCs w:val="26"/>
                <w:rtl/>
              </w:rPr>
              <w:t xml:space="preserve"> </w:t>
            </w:r>
            <w:r w:rsidRPr="00525BB3">
              <w:rPr>
                <w:rFonts w:cs="B Nazanin" w:hint="cs"/>
                <w:b/>
                <w:bCs/>
                <w:sz w:val="26"/>
                <w:szCs w:val="26"/>
                <w:rtl/>
              </w:rPr>
              <w:t>آب در داخل گود جمع شده و سطح آن ثابت می‌ماند. مهندس مجری برای ادامة انجام عملیات ساختمانی و تخلیۀ آب، دستور استفاده از دو پمپ دائم را صادر می‌کند. به طور متوسط کمترین دبی پمپاژ قابل قبول هر کدام از این پمپ‌ها به کدام‌یک از گزینه‌های زیر باید نزدیک باشد؟</w:t>
            </w:r>
          </w:p>
          <w:p w:rsidR="006A43C0" w:rsidRPr="00525BB3" w:rsidRDefault="006A43C0" w:rsidP="006A43C0">
            <w:pPr>
              <w:bidi/>
              <w:jc w:val="both"/>
              <w:rPr>
                <w:rFonts w:cs="B Nazanin"/>
                <w:sz w:val="26"/>
                <w:szCs w:val="26"/>
                <w:rtl/>
              </w:rPr>
            </w:pPr>
            <w:r w:rsidRPr="00525BB3">
              <w:rPr>
                <w:rFonts w:cs="B Nazanin" w:hint="cs"/>
                <w:sz w:val="26"/>
                <w:szCs w:val="26"/>
                <w:rtl/>
              </w:rPr>
              <w:t>1) 6 لیتر بر ثانیه</w:t>
            </w:r>
            <w:r w:rsidRPr="00525BB3">
              <w:rPr>
                <w:rFonts w:cs="B Nazanin" w:hint="cs"/>
                <w:sz w:val="26"/>
                <w:szCs w:val="26"/>
                <w:rtl/>
              </w:rPr>
              <w:tab/>
            </w:r>
            <w:r w:rsidRPr="00525BB3">
              <w:rPr>
                <w:rFonts w:cs="B Nazanin" w:hint="cs"/>
                <w:sz w:val="26"/>
                <w:szCs w:val="26"/>
                <w:rtl/>
              </w:rPr>
              <w:tab/>
              <w:t>2) 4 لیتر بر ثانیه</w:t>
            </w:r>
            <w:r w:rsidRPr="00525BB3">
              <w:rPr>
                <w:rFonts w:cs="B Nazanin" w:hint="cs"/>
                <w:sz w:val="26"/>
                <w:szCs w:val="26"/>
                <w:rtl/>
              </w:rPr>
              <w:tab/>
            </w:r>
            <w:r>
              <w:rPr>
                <w:rFonts w:cs="B Nazanin"/>
                <w:sz w:val="26"/>
                <w:szCs w:val="26"/>
                <w:rtl/>
              </w:rPr>
              <w:tab/>
            </w:r>
            <w:r w:rsidRPr="00525BB3">
              <w:rPr>
                <w:rFonts w:cs="B Nazanin" w:hint="cs"/>
                <w:sz w:val="26"/>
                <w:szCs w:val="26"/>
                <w:rtl/>
              </w:rPr>
              <w:t>3) 8 لیتر بر ثانیه</w:t>
            </w:r>
            <w:r w:rsidRPr="00525BB3">
              <w:rPr>
                <w:rFonts w:cs="B Nazanin" w:hint="cs"/>
                <w:sz w:val="26"/>
                <w:szCs w:val="26"/>
                <w:rtl/>
              </w:rPr>
              <w:tab/>
            </w:r>
            <w:r w:rsidRPr="00525BB3">
              <w:rPr>
                <w:rFonts w:cs="B Nazanin"/>
                <w:sz w:val="26"/>
                <w:szCs w:val="26"/>
                <w:rtl/>
              </w:rPr>
              <w:tab/>
            </w:r>
            <w:r w:rsidRPr="00525BB3">
              <w:rPr>
                <w:rFonts w:cs="B Nazanin" w:hint="cs"/>
                <w:sz w:val="26"/>
                <w:szCs w:val="26"/>
                <w:rtl/>
              </w:rPr>
              <w:t>4) 2 لیتر بر ثانیه</w:t>
            </w:r>
            <w:r w:rsidRPr="00525BB3">
              <w:rPr>
                <w:rFonts w:cs="B Nazanin" w:hint="cs"/>
                <w:sz w:val="26"/>
                <w:szCs w:val="26"/>
                <w:rtl/>
              </w:rPr>
              <w:tab/>
            </w:r>
          </w:p>
          <w:p w:rsidR="006A43C0" w:rsidRDefault="006A43C0" w:rsidP="006A43C0">
            <w:pPr>
              <w:bidi/>
              <w:jc w:val="both"/>
              <w:rPr>
                <w:rFonts w:cs="B Nazanin"/>
                <w:sz w:val="26"/>
                <w:szCs w:val="26"/>
                <w:rtl/>
              </w:rPr>
            </w:pPr>
          </w:p>
          <w:p w:rsidR="006A43C0" w:rsidRDefault="006A43C0" w:rsidP="006A43C0">
            <w:pPr>
              <w:shd w:val="clear" w:color="auto" w:fill="FFFFFF" w:themeFill="background1"/>
              <w:bidi/>
              <w:jc w:val="both"/>
              <w:rPr>
                <w:rFonts w:cs="B Nazanin"/>
                <w:b/>
                <w:bCs/>
                <w:color w:val="FF0000"/>
                <w:sz w:val="26"/>
                <w:szCs w:val="26"/>
                <w:rtl/>
              </w:rPr>
            </w:pPr>
            <w:r w:rsidRPr="006A43C0">
              <w:rPr>
                <w:rFonts w:cs="B Nazanin" w:hint="cs"/>
                <w:b/>
                <w:bCs/>
                <w:color w:val="FF0000"/>
                <w:sz w:val="26"/>
                <w:szCs w:val="26"/>
                <w:rtl/>
              </w:rPr>
              <w:t>جواب: گزینه 2 صحیح است.</w:t>
            </w:r>
            <w:r>
              <w:rPr>
                <w:rFonts w:cs="B Nazanin" w:hint="cs"/>
                <w:b/>
                <w:bCs/>
                <w:color w:val="FF0000"/>
                <w:sz w:val="26"/>
                <w:szCs w:val="26"/>
                <w:rtl/>
              </w:rPr>
              <w:t xml:space="preserve"> </w:t>
            </w:r>
          </w:p>
          <w:p w:rsidR="006A43C0" w:rsidRDefault="006A43C0" w:rsidP="002B4375">
            <w:pPr>
              <w:shd w:val="clear" w:color="auto" w:fill="FFFFFF" w:themeFill="background1"/>
              <w:bidi/>
              <w:jc w:val="both"/>
              <w:rPr>
                <w:rFonts w:cs="B Nazanin"/>
                <w:b/>
                <w:bCs/>
                <w:color w:val="FF0000"/>
                <w:sz w:val="26"/>
                <w:szCs w:val="26"/>
                <w:rtl/>
              </w:rPr>
            </w:pPr>
            <w:r>
              <w:rPr>
                <w:rFonts w:cs="B Nazanin" w:hint="cs"/>
                <w:b/>
                <w:bCs/>
                <w:color w:val="FF0000"/>
                <w:sz w:val="26"/>
                <w:szCs w:val="26"/>
                <w:rtl/>
              </w:rPr>
              <w:t xml:space="preserve">(سوال صحيح بوده و اشتباها تنها در کليد سازمان گزينه 4 درج شده است </w:t>
            </w:r>
            <w:r w:rsidR="002B4375">
              <w:rPr>
                <w:rFonts w:cs="B Nazanin" w:hint="cs"/>
                <w:b/>
                <w:bCs/>
                <w:color w:val="FF0000"/>
                <w:sz w:val="26"/>
                <w:szCs w:val="26"/>
                <w:rtl/>
              </w:rPr>
              <w:t>در حاليک</w:t>
            </w:r>
            <w:r>
              <w:rPr>
                <w:rFonts w:cs="B Nazanin" w:hint="cs"/>
                <w:b/>
                <w:bCs/>
                <w:color w:val="FF0000"/>
                <w:sz w:val="26"/>
                <w:szCs w:val="26"/>
                <w:rtl/>
              </w:rPr>
              <w:t>ه جواب عدد 4 يعني گزينه 2 مي باشد)</w:t>
            </w:r>
          </w:p>
          <w:p w:rsidR="00761F26" w:rsidRPr="006A43C0" w:rsidRDefault="00761F26" w:rsidP="00761F26">
            <w:pPr>
              <w:shd w:val="clear" w:color="auto" w:fill="FFFFFF" w:themeFill="background1"/>
              <w:bidi/>
              <w:jc w:val="both"/>
              <w:rPr>
                <w:rFonts w:cs="B Nazanin"/>
                <w:b/>
                <w:bCs/>
                <w:color w:val="FF0000"/>
                <w:sz w:val="26"/>
                <w:szCs w:val="26"/>
                <w:rtl/>
              </w:rPr>
            </w:pPr>
          </w:p>
          <w:p w:rsidR="006A43C0" w:rsidRDefault="006A43C0" w:rsidP="006A43C0">
            <w:pPr>
              <w:shd w:val="clear" w:color="auto" w:fill="FFFFFF" w:themeFill="background1"/>
              <w:bidi/>
              <w:jc w:val="both"/>
              <w:rPr>
                <w:rFonts w:cs="B Nazanin"/>
                <w:sz w:val="26"/>
                <w:szCs w:val="26"/>
                <w:rtl/>
              </w:rPr>
            </w:pPr>
            <w:r>
              <w:rPr>
                <w:rFonts w:cs="B Nazanin" w:hint="cs"/>
                <w:sz w:val="26"/>
                <w:szCs w:val="26"/>
                <w:rtl/>
              </w:rPr>
              <w:t>دبي آب ورودي به زمين در واحد زمان را محاسبه مي کنيم.</w:t>
            </w:r>
          </w:p>
          <w:p w:rsidR="00761F26" w:rsidRDefault="00761F26" w:rsidP="00761F26">
            <w:pPr>
              <w:shd w:val="clear" w:color="auto" w:fill="FFFFFF" w:themeFill="background1"/>
              <w:bidi/>
              <w:jc w:val="both"/>
              <w:rPr>
                <w:rFonts w:cs="B Nazanin"/>
                <w:sz w:val="26"/>
                <w:szCs w:val="26"/>
                <w:rtl/>
              </w:rPr>
            </w:pPr>
          </w:p>
          <w:p w:rsidR="006A43C0" w:rsidRDefault="006A43C0" w:rsidP="006A43C0">
            <w:pPr>
              <w:shd w:val="clear" w:color="auto" w:fill="FFFFFF" w:themeFill="background1"/>
              <w:bidi/>
              <w:jc w:val="right"/>
              <w:rPr>
                <w:rFonts w:cs="B Nazanin"/>
                <w:sz w:val="26"/>
                <w:szCs w:val="26"/>
                <w:rtl/>
              </w:rPr>
            </w:pPr>
            <w:r w:rsidRPr="00485838">
              <w:rPr>
                <w:rFonts w:cs="B Nazanin"/>
                <w:position w:val="-30"/>
                <w:sz w:val="26"/>
                <w:szCs w:val="26"/>
              </w:rPr>
              <w:object w:dxaOrig="6800" w:dyaOrig="720">
                <v:shape id="_x0000_i1027" type="#_x0000_t75" style="width:340pt;height:36pt" o:ole="">
                  <v:imagedata r:id="rId8" o:title=""/>
                </v:shape>
                <o:OLEObject Type="Embed" ProgID="Equation.DSMT4" ShapeID="_x0000_i1027" DrawAspect="Content" ObjectID="_1663875636" r:id="rId9"/>
              </w:object>
            </w:r>
            <w:r>
              <w:rPr>
                <w:rFonts w:cs="B Nazanin"/>
                <w:sz w:val="26"/>
                <w:szCs w:val="26"/>
                <w:rtl/>
              </w:rPr>
              <w:t xml:space="preserve"> </w:t>
            </w:r>
          </w:p>
          <w:p w:rsidR="00761F26" w:rsidRDefault="00761F26" w:rsidP="006A43C0">
            <w:pPr>
              <w:shd w:val="clear" w:color="auto" w:fill="FFFFFF" w:themeFill="background1"/>
              <w:bidi/>
              <w:jc w:val="both"/>
              <w:rPr>
                <w:rFonts w:cs="B Nazanin"/>
                <w:sz w:val="26"/>
                <w:szCs w:val="26"/>
                <w:rtl/>
              </w:rPr>
            </w:pPr>
          </w:p>
          <w:p w:rsidR="006A43C0" w:rsidRDefault="006A43C0" w:rsidP="00761F26">
            <w:pPr>
              <w:shd w:val="clear" w:color="auto" w:fill="FFFFFF" w:themeFill="background1"/>
              <w:bidi/>
              <w:jc w:val="both"/>
              <w:rPr>
                <w:rFonts w:cs="B Nazanin"/>
                <w:sz w:val="26"/>
                <w:szCs w:val="26"/>
                <w:rtl/>
              </w:rPr>
            </w:pPr>
            <w:r>
              <w:rPr>
                <w:rFonts w:cs="B Nazanin" w:hint="cs"/>
                <w:sz w:val="26"/>
                <w:szCs w:val="26"/>
                <w:rtl/>
              </w:rPr>
              <w:t>حال طبق گفته سوال دو عدد پمپ قرار است به کار گمارده شود پس ظرفيت دبي بايد حداقل بيشتر از نصف اين دبي ورودي باشد که برابر 89/3 ليتر بر ثانيه خواهد بود. بنابراين گزينه 2 صحيح است</w:t>
            </w:r>
          </w:p>
          <w:p w:rsidR="006A43C0" w:rsidRDefault="006A43C0" w:rsidP="006A43C0">
            <w:pPr>
              <w:bidi/>
              <w:jc w:val="both"/>
              <w:rPr>
                <w:rFonts w:cs="B Nazanin"/>
                <w:b/>
                <w:bCs/>
                <w:sz w:val="26"/>
                <w:szCs w:val="26"/>
                <w:rtl/>
              </w:rPr>
            </w:pPr>
          </w:p>
          <w:p w:rsidR="006A43C0" w:rsidRPr="005206F9" w:rsidRDefault="006A43C0" w:rsidP="006A43C0">
            <w:pPr>
              <w:bidi/>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6A43C0" w:rsidRDefault="006A43C0" w:rsidP="006A43C0">
            <w:pPr>
              <w:bidi/>
              <w:jc w:val="both"/>
              <w:rPr>
                <w:rFonts w:cs="B Nazanin"/>
                <w:b/>
                <w:bCs/>
                <w:sz w:val="26"/>
                <w:szCs w:val="26"/>
                <w:rtl/>
              </w:rPr>
            </w:pPr>
          </w:p>
          <w:p w:rsidR="005E4EF0" w:rsidRDefault="005E4EF0" w:rsidP="005E4EF0">
            <w:pPr>
              <w:bidi/>
              <w:jc w:val="both"/>
              <w:rPr>
                <w:rFonts w:cs="B Nazanin"/>
                <w:b/>
                <w:bCs/>
                <w:sz w:val="26"/>
                <w:szCs w:val="26"/>
                <w:rtl/>
              </w:rPr>
            </w:pPr>
          </w:p>
          <w:p w:rsidR="005E4EF0" w:rsidRPr="00525BB3" w:rsidRDefault="005E4EF0" w:rsidP="005E4EF0">
            <w:pPr>
              <w:bidi/>
              <w:jc w:val="both"/>
              <w:rPr>
                <w:rFonts w:cs="B Nazanin"/>
                <w:b/>
                <w:bCs/>
                <w:sz w:val="26"/>
                <w:szCs w:val="26"/>
                <w:rtl/>
              </w:rPr>
            </w:pPr>
            <w:r w:rsidRPr="00525BB3">
              <w:rPr>
                <w:rFonts w:cs="B Nazanin" w:hint="cs"/>
                <w:b/>
                <w:bCs/>
                <w:sz w:val="26"/>
                <w:szCs w:val="26"/>
                <w:rtl/>
              </w:rPr>
              <w:t xml:space="preserve">30- کف فضاهای پارکینگ در طبقات مدفون یک مجتمع مسکونی بزرگ، از دال بتن مسلح تخت به ضخامت </w:t>
            </w:r>
            <w:r w:rsidRPr="00525BB3">
              <w:rPr>
                <w:rFonts w:cs="B Nazanin"/>
                <w:b/>
                <w:bCs/>
                <w:position w:val="-6"/>
                <w:sz w:val="26"/>
                <w:szCs w:val="26"/>
              </w:rPr>
              <w:object w:dxaOrig="780" w:dyaOrig="240">
                <v:shape id="_x0000_i1028" type="#_x0000_t75" style="width:39.45pt;height:12pt" o:ole="">
                  <v:imagedata r:id="rId10" o:title=""/>
                </v:shape>
                <o:OLEObject Type="Embed" ProgID="Equation.DSMT4" ShapeID="_x0000_i1028" DrawAspect="Content" ObjectID="_1663875637" r:id="rId11"/>
              </w:object>
            </w:r>
            <w:r w:rsidRPr="00525BB3">
              <w:rPr>
                <w:rFonts w:cs="B Nazanin"/>
                <w:b/>
                <w:bCs/>
                <w:sz w:val="26"/>
                <w:szCs w:val="26"/>
                <w:rtl/>
              </w:rPr>
              <w:t xml:space="preserve"> </w:t>
            </w:r>
            <w:r w:rsidRPr="00525BB3">
              <w:rPr>
                <w:rFonts w:cs="B Nazanin" w:hint="cs"/>
                <w:b/>
                <w:bCs/>
                <w:sz w:val="26"/>
                <w:szCs w:val="26"/>
                <w:rtl/>
              </w:rPr>
              <w:t xml:space="preserve">تشکیل شده و فاقد کفسازی است. مطابق مشخصات قید شده در نقشه‌ها، برای طراحی این دال‌ها فقط وزن مردۀ دال و بار زندۀ مربوط به محل عبور و پارک خودروهایی با وزن حداکثر </w:t>
            </w:r>
            <w:r w:rsidRPr="00525BB3">
              <w:rPr>
                <w:rFonts w:cs="B Nazanin"/>
                <w:b/>
                <w:bCs/>
                <w:position w:val="-6"/>
                <w:sz w:val="26"/>
                <w:szCs w:val="26"/>
              </w:rPr>
              <w:object w:dxaOrig="620" w:dyaOrig="279">
                <v:shape id="_x0000_i1029" type="#_x0000_t75" style="width:30.85pt;height:13.7pt" o:ole="">
                  <v:imagedata r:id="rId12" o:title=""/>
                </v:shape>
                <o:OLEObject Type="Embed" ProgID="Equation.DSMT4" ShapeID="_x0000_i1029" DrawAspect="Content" ObjectID="_1663875638" r:id="rId13"/>
              </w:object>
            </w:r>
            <w:r w:rsidRPr="00525BB3">
              <w:rPr>
                <w:rFonts w:cs="B Nazanin"/>
                <w:b/>
                <w:bCs/>
                <w:sz w:val="26"/>
                <w:szCs w:val="26"/>
                <w:rtl/>
              </w:rPr>
              <w:t xml:space="preserve"> </w:t>
            </w:r>
            <w:r w:rsidRPr="00525BB3">
              <w:rPr>
                <w:rFonts w:cs="B Nazanin" w:hint="cs"/>
                <w:b/>
                <w:bCs/>
                <w:sz w:val="26"/>
                <w:szCs w:val="26"/>
                <w:rtl/>
              </w:rPr>
              <w:t xml:space="preserve">(بار گستردۀ </w:t>
            </w:r>
            <w:r w:rsidRPr="00525BB3">
              <w:rPr>
                <w:rFonts w:cs="B Nazanin"/>
                <w:b/>
                <w:bCs/>
                <w:position w:val="-6"/>
                <w:sz w:val="26"/>
                <w:szCs w:val="26"/>
              </w:rPr>
              <w:object w:dxaOrig="980" w:dyaOrig="320">
                <v:shape id="_x0000_i1030" type="#_x0000_t75" style="width:49.15pt;height:16pt" o:ole="">
                  <v:imagedata r:id="rId14" o:title=""/>
                </v:shape>
                <o:OLEObject Type="Embed" ProgID="Equation.DSMT4" ShapeID="_x0000_i1030" DrawAspect="Content" ObjectID="_1663875639" r:id="rId15"/>
              </w:object>
            </w:r>
            <w:r w:rsidRPr="00525BB3">
              <w:rPr>
                <w:rFonts w:cs="B Nazanin"/>
                <w:b/>
                <w:bCs/>
                <w:sz w:val="26"/>
                <w:szCs w:val="26"/>
                <w:rtl/>
              </w:rPr>
              <w:t xml:space="preserve"> </w:t>
            </w:r>
            <w:r w:rsidRPr="00525BB3">
              <w:rPr>
                <w:rFonts w:cs="B Nazanin" w:hint="cs"/>
                <w:b/>
                <w:bCs/>
                <w:sz w:val="26"/>
                <w:szCs w:val="26"/>
                <w:rtl/>
              </w:rPr>
              <w:t xml:space="preserve">و بار متمرکز </w:t>
            </w:r>
            <w:r w:rsidRPr="00525BB3">
              <w:rPr>
                <w:rFonts w:cs="B Nazanin"/>
                <w:b/>
                <w:bCs/>
                <w:position w:val="-6"/>
                <w:sz w:val="26"/>
                <w:szCs w:val="26"/>
              </w:rPr>
              <w:object w:dxaOrig="620" w:dyaOrig="279">
                <v:shape id="_x0000_i1031" type="#_x0000_t75" style="width:30.85pt;height:13.7pt" o:ole="">
                  <v:imagedata r:id="rId16" o:title=""/>
                </v:shape>
                <o:OLEObject Type="Embed" ProgID="Equation.DSMT4" ShapeID="_x0000_i1031" DrawAspect="Content" ObjectID="_1663875640" r:id="rId17"/>
              </w:object>
            </w:r>
            <w:r w:rsidRPr="00525BB3">
              <w:rPr>
                <w:rFonts w:cs="B Nazanin"/>
                <w:b/>
                <w:bCs/>
                <w:sz w:val="26"/>
                <w:szCs w:val="26"/>
                <w:rtl/>
              </w:rPr>
              <w:t xml:space="preserve"> </w:t>
            </w:r>
            <w:r w:rsidRPr="00525BB3">
              <w:rPr>
                <w:rFonts w:cs="B Nazanin" w:hint="cs"/>
                <w:b/>
                <w:bCs/>
                <w:sz w:val="26"/>
                <w:szCs w:val="26"/>
                <w:rtl/>
              </w:rPr>
              <w:t xml:space="preserve">) در نظر گرفته شده است. مهندس مجری برای بتن‌ریزی یک سقف جدید با بتن متعارف، وزن آن را باید حداقل بین چند سقف اجرا شدۀ پایین‌تر توزیع نماید تا بار وارد بر هر طبقه بدون درنظر گرفتن ضرایب بار و مقاومت از بارهای محاسباتی فراتر نرود؟ فرض می‌شود دال‌های طبقات پائین‌تر به مقاومت مشخصه رسیده‌اند، توزیع بار ناشی از طبقۀ جدید در طبقات پایین یکنواخت است و وزن سرشکن شدۀ قالب و داربست و شمع در هر طبقه </w:t>
            </w:r>
            <w:r w:rsidRPr="00525BB3">
              <w:rPr>
                <w:rFonts w:cs="B Nazanin"/>
                <w:b/>
                <w:bCs/>
                <w:position w:val="-6"/>
                <w:sz w:val="26"/>
                <w:szCs w:val="26"/>
              </w:rPr>
              <w:object w:dxaOrig="1180" w:dyaOrig="320">
                <v:shape id="_x0000_i1032" type="#_x0000_t75" style="width:59.45pt;height:16pt" o:ole="">
                  <v:imagedata r:id="rId18" o:title=""/>
                </v:shape>
                <o:OLEObject Type="Embed" ProgID="Equation.DSMT4" ShapeID="_x0000_i1032" DrawAspect="Content" ObjectID="_1663875641" r:id="rId19"/>
              </w:object>
            </w:r>
            <w:r w:rsidRPr="00525BB3">
              <w:rPr>
                <w:rFonts w:cs="B Nazanin"/>
                <w:b/>
                <w:bCs/>
                <w:sz w:val="26"/>
                <w:szCs w:val="26"/>
                <w:rtl/>
              </w:rPr>
              <w:t xml:space="preserve"> </w:t>
            </w:r>
            <w:r w:rsidRPr="00525BB3">
              <w:rPr>
                <w:rFonts w:cs="B Nazanin" w:hint="cs"/>
                <w:b/>
                <w:bCs/>
                <w:sz w:val="26"/>
                <w:szCs w:val="26"/>
                <w:rtl/>
              </w:rPr>
              <w:t xml:space="preserve">می‌باشد. بار زندۀ طراحی وارد بر قالب </w:t>
            </w:r>
            <w:r w:rsidRPr="00525BB3">
              <w:rPr>
                <w:rFonts w:cs="B Nazanin"/>
                <w:position w:val="-6"/>
                <w:sz w:val="26"/>
                <w:szCs w:val="26"/>
              </w:rPr>
              <w:object w:dxaOrig="1219" w:dyaOrig="320">
                <v:shape id="_x0000_i1033" type="#_x0000_t75" style="width:60.55pt;height:16pt" o:ole="">
                  <v:imagedata r:id="rId20" o:title=""/>
                </v:shape>
                <o:OLEObject Type="Embed" ProgID="Equation.DSMT4" ShapeID="_x0000_i1033" DrawAspect="Content" ObjectID="_1663875642" r:id="rId21"/>
              </w:object>
            </w:r>
            <w:r w:rsidRPr="00525BB3">
              <w:rPr>
                <w:rFonts w:cs="B Nazanin" w:hint="cs"/>
                <w:b/>
                <w:bCs/>
                <w:sz w:val="26"/>
                <w:szCs w:val="26"/>
                <w:rtl/>
              </w:rPr>
              <w:t xml:space="preserve"> است. سختی محوری داربست‌ها و شمع‌ها بی‌نهایت فرض می‌شوند.</w:t>
            </w:r>
          </w:p>
          <w:p w:rsidR="005E4EF0" w:rsidRPr="00525BB3" w:rsidRDefault="005E4EF0" w:rsidP="005E4EF0">
            <w:pPr>
              <w:bidi/>
              <w:jc w:val="both"/>
              <w:rPr>
                <w:rFonts w:cs="B Nazanin"/>
                <w:sz w:val="26"/>
                <w:szCs w:val="26"/>
                <w:rtl/>
              </w:rPr>
            </w:pPr>
            <w:r w:rsidRPr="00525BB3">
              <w:rPr>
                <w:rFonts w:cs="B Nazanin" w:hint="cs"/>
                <w:sz w:val="26"/>
                <w:szCs w:val="26"/>
                <w:rtl/>
              </w:rPr>
              <w:t>1) 3 سقف</w:t>
            </w:r>
            <w:r>
              <w:rPr>
                <w:rFonts w:cs="B Nazanin"/>
                <w:sz w:val="26"/>
                <w:szCs w:val="26"/>
                <w:rtl/>
              </w:rPr>
              <w:tab/>
            </w:r>
            <w:r>
              <w:rPr>
                <w:rFonts w:cs="B Nazanin"/>
                <w:sz w:val="26"/>
                <w:szCs w:val="26"/>
                <w:rtl/>
              </w:rPr>
              <w:tab/>
            </w:r>
            <w:r w:rsidRPr="00525BB3">
              <w:rPr>
                <w:rFonts w:cs="B Nazanin" w:hint="cs"/>
                <w:sz w:val="26"/>
                <w:szCs w:val="26"/>
                <w:rtl/>
              </w:rPr>
              <w:t>2) 4 سقف</w:t>
            </w:r>
            <w:r>
              <w:rPr>
                <w:rFonts w:cs="B Nazanin"/>
                <w:sz w:val="26"/>
                <w:szCs w:val="26"/>
                <w:rtl/>
              </w:rPr>
              <w:tab/>
            </w:r>
            <w:r>
              <w:rPr>
                <w:rFonts w:cs="B Nazanin"/>
                <w:sz w:val="26"/>
                <w:szCs w:val="26"/>
                <w:rtl/>
              </w:rPr>
              <w:tab/>
            </w:r>
            <w:r w:rsidRPr="00525BB3">
              <w:rPr>
                <w:rFonts w:cs="B Nazanin" w:hint="cs"/>
                <w:sz w:val="26"/>
                <w:szCs w:val="26"/>
                <w:rtl/>
              </w:rPr>
              <w:t>3) 2 سقف</w:t>
            </w:r>
            <w:r>
              <w:rPr>
                <w:rFonts w:cs="B Nazanin"/>
                <w:sz w:val="26"/>
                <w:szCs w:val="26"/>
                <w:rtl/>
              </w:rPr>
              <w:tab/>
            </w:r>
            <w:r>
              <w:rPr>
                <w:rFonts w:cs="B Nazanin"/>
                <w:sz w:val="26"/>
                <w:szCs w:val="26"/>
                <w:rtl/>
              </w:rPr>
              <w:tab/>
            </w:r>
            <w:r w:rsidRPr="00525BB3">
              <w:rPr>
                <w:rFonts w:cs="B Nazanin" w:hint="cs"/>
                <w:sz w:val="26"/>
                <w:szCs w:val="26"/>
                <w:rtl/>
              </w:rPr>
              <w:t>4) 5 سقف</w:t>
            </w:r>
          </w:p>
          <w:p w:rsidR="005E4EF0" w:rsidRDefault="005E4EF0" w:rsidP="005E4EF0">
            <w:pPr>
              <w:bidi/>
              <w:jc w:val="both"/>
              <w:rPr>
                <w:rFonts w:cs="B Nazanin"/>
                <w:sz w:val="26"/>
                <w:szCs w:val="26"/>
                <w:rtl/>
              </w:rPr>
            </w:pPr>
          </w:p>
          <w:p w:rsidR="005E4EF0" w:rsidRPr="005E4EF0" w:rsidRDefault="005E4EF0" w:rsidP="005E4EF0">
            <w:pPr>
              <w:shd w:val="clear" w:color="auto" w:fill="FFFFFF" w:themeFill="background1"/>
              <w:bidi/>
              <w:jc w:val="both"/>
              <w:rPr>
                <w:rFonts w:cs="B Nazanin"/>
                <w:b/>
                <w:bCs/>
                <w:color w:val="FF0000"/>
                <w:sz w:val="26"/>
                <w:szCs w:val="26"/>
                <w:rtl/>
              </w:rPr>
            </w:pPr>
            <w:r w:rsidRPr="005E4EF0">
              <w:rPr>
                <w:rFonts w:cs="B Nazanin" w:hint="cs"/>
                <w:b/>
                <w:bCs/>
                <w:color w:val="FF0000"/>
                <w:sz w:val="26"/>
                <w:szCs w:val="26"/>
                <w:rtl/>
              </w:rPr>
              <w:t>جواب: بر اساس بند 9-12-1-16-1 مبحث 9 صفحه 169 گزینه 3 صحیح است.</w:t>
            </w:r>
          </w:p>
          <w:p w:rsidR="005E4EF0" w:rsidRDefault="005E4EF0" w:rsidP="005E4EF0">
            <w:pPr>
              <w:shd w:val="clear" w:color="auto" w:fill="FFFFFF" w:themeFill="background1"/>
              <w:bidi/>
              <w:jc w:val="both"/>
              <w:rPr>
                <w:rFonts w:cs="B Nazanin"/>
                <w:b/>
                <w:bCs/>
                <w:color w:val="FF0000"/>
                <w:sz w:val="26"/>
                <w:szCs w:val="26"/>
                <w:rtl/>
              </w:rPr>
            </w:pPr>
            <w:r>
              <w:rPr>
                <w:rFonts w:cs="B Nazanin" w:hint="cs"/>
                <w:b/>
                <w:bCs/>
                <w:color w:val="FF0000"/>
                <w:sz w:val="26"/>
                <w:szCs w:val="26"/>
                <w:rtl/>
              </w:rPr>
              <w:t>(سوال صحيح بوده و اشتباها تنها در کليد سازمان گزينه 2 درج شده است در حالي که جواب عدد 2 يعني گزينه 3 مي باشد)</w:t>
            </w:r>
          </w:p>
          <w:p w:rsidR="005E4EF0" w:rsidRPr="00FE6C22" w:rsidRDefault="005E4EF0" w:rsidP="005E4EF0">
            <w:pPr>
              <w:shd w:val="clear" w:color="auto" w:fill="FFFFFF" w:themeFill="background1"/>
              <w:bidi/>
              <w:jc w:val="both"/>
              <w:rPr>
                <w:rFonts w:cs="B Nazanin"/>
                <w:sz w:val="26"/>
                <w:szCs w:val="26"/>
                <w:rtl/>
              </w:rPr>
            </w:pPr>
          </w:p>
          <w:p w:rsidR="005E4EF0" w:rsidRPr="00FE6C22" w:rsidRDefault="005E4EF0" w:rsidP="005E4EF0">
            <w:pPr>
              <w:tabs>
                <w:tab w:val="left" w:pos="8571"/>
                <w:tab w:val="right" w:pos="9360"/>
              </w:tabs>
              <w:bidi/>
              <w:jc w:val="both"/>
              <w:rPr>
                <w:rFonts w:cs="B Nazanin"/>
                <w:b/>
                <w:bCs/>
                <w:sz w:val="26"/>
                <w:szCs w:val="26"/>
                <w:rtl/>
              </w:rPr>
            </w:pPr>
            <w:r w:rsidRPr="00FE6C22">
              <w:rPr>
                <w:rFonts w:cs="B Nazanin" w:hint="cs"/>
                <w:b/>
                <w:bCs/>
                <w:sz w:val="26"/>
                <w:szCs w:val="26"/>
                <w:rtl/>
              </w:rPr>
              <w:t>9-12-1-16-1 انواع بارهای قائم</w:t>
            </w:r>
          </w:p>
          <w:p w:rsidR="005E4EF0" w:rsidRPr="00FE6C22" w:rsidRDefault="005E4EF0" w:rsidP="005E4EF0">
            <w:pPr>
              <w:tabs>
                <w:tab w:val="left" w:pos="8571"/>
                <w:tab w:val="right" w:pos="9360"/>
              </w:tabs>
              <w:bidi/>
              <w:jc w:val="both"/>
              <w:rPr>
                <w:rFonts w:cs="B Nazanin"/>
                <w:sz w:val="26"/>
                <w:szCs w:val="26"/>
                <w:rtl/>
              </w:rPr>
            </w:pPr>
            <w:r w:rsidRPr="00FE6C22">
              <w:rPr>
                <w:rFonts w:cs="B Nazanin" w:hint="cs"/>
                <w:sz w:val="26"/>
                <w:szCs w:val="26"/>
                <w:rtl/>
              </w:rPr>
              <w:t>بطور کلی بارهای قائم شامل دو بخش اصلی زیر می شوند:</w:t>
            </w:r>
          </w:p>
          <w:p w:rsidR="005E4EF0" w:rsidRPr="00FE6C22" w:rsidRDefault="005E4EF0" w:rsidP="005E4EF0">
            <w:pPr>
              <w:tabs>
                <w:tab w:val="left" w:pos="8571"/>
                <w:tab w:val="right" w:pos="9360"/>
              </w:tabs>
              <w:bidi/>
              <w:jc w:val="both"/>
              <w:rPr>
                <w:rFonts w:cs="B Nazanin"/>
                <w:sz w:val="26"/>
                <w:szCs w:val="26"/>
                <w:rtl/>
              </w:rPr>
            </w:pPr>
            <w:r w:rsidRPr="00FE6C22">
              <w:rPr>
                <w:rFonts w:cs="B Nazanin" w:hint="cs"/>
                <w:sz w:val="26"/>
                <w:szCs w:val="26"/>
                <w:rtl/>
              </w:rPr>
              <w:t>1</w:t>
            </w:r>
            <w:r>
              <w:rPr>
                <w:rFonts w:cs="B Nazanin" w:hint="cs"/>
                <w:sz w:val="26"/>
                <w:szCs w:val="26"/>
                <w:rtl/>
              </w:rPr>
              <w:t xml:space="preserve"> </w:t>
            </w:r>
            <w:r w:rsidRPr="00FE6C22">
              <w:rPr>
                <w:rFonts w:cs="B Nazanin" w:hint="cs"/>
                <w:sz w:val="26"/>
                <w:szCs w:val="26"/>
                <w:rtl/>
              </w:rPr>
              <w:t>.بارهای مرده، که شامل وزن قالب به علاوه وزن بتن تازه ریخته شده و وزن آرماتور درون آن می شوند.</w:t>
            </w:r>
          </w:p>
          <w:p w:rsidR="005E4EF0" w:rsidRPr="00FE6C22" w:rsidRDefault="005E4EF0" w:rsidP="005E4EF0">
            <w:pPr>
              <w:tabs>
                <w:tab w:val="left" w:pos="8571"/>
                <w:tab w:val="right" w:pos="9360"/>
              </w:tabs>
              <w:bidi/>
              <w:jc w:val="both"/>
              <w:rPr>
                <w:rFonts w:cs="B Nazanin"/>
                <w:sz w:val="26"/>
                <w:szCs w:val="26"/>
                <w:rtl/>
              </w:rPr>
            </w:pPr>
            <w:r w:rsidRPr="00FE6C22">
              <w:rPr>
                <w:rFonts w:cs="B Nazanin" w:hint="cs"/>
                <w:sz w:val="26"/>
                <w:szCs w:val="26"/>
                <w:rtl/>
              </w:rPr>
              <w:t>2.</w:t>
            </w:r>
            <w:r>
              <w:rPr>
                <w:rFonts w:cs="B Nazanin" w:hint="cs"/>
                <w:sz w:val="26"/>
                <w:szCs w:val="26"/>
                <w:rtl/>
              </w:rPr>
              <w:t xml:space="preserve"> </w:t>
            </w:r>
            <w:r w:rsidRPr="00FE6C22">
              <w:rPr>
                <w:rFonts w:cs="B Nazanin" w:hint="cs"/>
                <w:sz w:val="26"/>
                <w:szCs w:val="26"/>
                <w:rtl/>
              </w:rPr>
              <w:t>بارهای زنده، که شامل وزن کارگران، وسایل و تجهیزات، مواد و مصالح انبار شده، عبورگاه کارگران وسایل و تجهیزات و ضربات ناشی از اجرای کار و ویبره بتن و نظایر آنها می شوند.</w:t>
            </w:r>
          </w:p>
          <w:p w:rsidR="005E4EF0" w:rsidRPr="00FE6C22" w:rsidRDefault="005E4EF0" w:rsidP="005E4EF0">
            <w:pPr>
              <w:tabs>
                <w:tab w:val="left" w:pos="8571"/>
                <w:tab w:val="right" w:pos="9360"/>
              </w:tabs>
              <w:bidi/>
              <w:jc w:val="both"/>
              <w:rPr>
                <w:rFonts w:cs="B Nazanin"/>
                <w:sz w:val="26"/>
                <w:szCs w:val="26"/>
                <w:rtl/>
              </w:rPr>
            </w:pPr>
            <w:r w:rsidRPr="00FE6C22">
              <w:rPr>
                <w:rFonts w:cs="B Nazanin" w:hint="cs"/>
                <w:sz w:val="26"/>
                <w:szCs w:val="26"/>
                <w:rtl/>
              </w:rPr>
              <w:t>در ساختمان های چند طبقه که ممکن است بارهای ناشی از طبقات فوقانی نیز به طبقات پایین وارد شوند، این بارها را باید در محاسبات سیستم شمع بندی و داربست ها و پایه های اطمینان طبقات پایین، متناسب و</w:t>
            </w:r>
            <w:r>
              <w:rPr>
                <w:rFonts w:cs="B Nazanin" w:hint="cs"/>
                <w:sz w:val="26"/>
                <w:szCs w:val="26"/>
                <w:rtl/>
              </w:rPr>
              <w:t xml:space="preserve"> </w:t>
            </w:r>
            <w:r w:rsidRPr="00FE6C22">
              <w:rPr>
                <w:rFonts w:cs="B Nazanin" w:hint="cs"/>
                <w:sz w:val="26"/>
                <w:szCs w:val="26"/>
                <w:rtl/>
              </w:rPr>
              <w:t>منطبق برشرایط کار، در نظر گرفت.</w:t>
            </w:r>
          </w:p>
          <w:p w:rsidR="005E4EF0" w:rsidRPr="00B66CB5" w:rsidRDefault="005E4EF0" w:rsidP="005E4EF0">
            <w:pPr>
              <w:tabs>
                <w:tab w:val="left" w:pos="8571"/>
                <w:tab w:val="right" w:pos="9360"/>
              </w:tabs>
              <w:bidi/>
              <w:jc w:val="both"/>
              <w:rPr>
                <w:rFonts w:cs="B Nazanin"/>
                <w:sz w:val="26"/>
                <w:szCs w:val="26"/>
                <w:rtl/>
              </w:rPr>
            </w:pPr>
            <w:r w:rsidRPr="00FE6C22">
              <w:rPr>
                <w:rFonts w:cs="B Nazanin" w:hint="cs"/>
                <w:sz w:val="26"/>
                <w:szCs w:val="26"/>
                <w:rtl/>
              </w:rPr>
              <w:t>ب</w:t>
            </w:r>
            <w:r w:rsidRPr="00B66CB5">
              <w:rPr>
                <w:rFonts w:cs="B Nazanin" w:hint="cs"/>
                <w:sz w:val="26"/>
                <w:szCs w:val="26"/>
                <w:rtl/>
              </w:rPr>
              <w:t xml:space="preserve">ارهای زنده طراحی وارد بر قالب ها را نباید کمتر از </w:t>
            </w:r>
            <w:r w:rsidRPr="00B66CB5">
              <w:rPr>
                <w:rFonts w:cs="B Nazanin"/>
                <w:position w:val="-20"/>
                <w:sz w:val="26"/>
                <w:szCs w:val="26"/>
              </w:rPr>
              <w:object w:dxaOrig="1180" w:dyaOrig="499">
                <v:shape id="_x0000_i1034" type="#_x0000_t75" style="width:58.3pt;height:25.7pt" o:ole="">
                  <v:imagedata r:id="rId22" o:title=""/>
                </v:shape>
                <o:OLEObject Type="Embed" ProgID="Equation.DSMT4" ShapeID="_x0000_i1034" DrawAspect="Content" ObjectID="_1663875643" r:id="rId23"/>
              </w:object>
            </w:r>
            <w:r w:rsidRPr="00B66CB5">
              <w:rPr>
                <w:rFonts w:cs="B Nazanin" w:hint="cs"/>
                <w:sz w:val="26"/>
                <w:szCs w:val="26"/>
                <w:rtl/>
              </w:rPr>
              <w:t xml:space="preserve"> وارد بر تصویر سطح افقی در نظر گرفت. همچنین در صورتی که از وسایل حمل ماشینی بتن استفاده می شود نباید این مقدار را کمتر از</w:t>
            </w:r>
            <w:r w:rsidRPr="00B66CB5">
              <w:rPr>
                <w:rFonts w:cs="B Nazanin"/>
                <w:position w:val="-20"/>
                <w:sz w:val="26"/>
                <w:szCs w:val="26"/>
              </w:rPr>
              <w:object w:dxaOrig="1200" w:dyaOrig="499">
                <v:shape id="_x0000_i1035" type="#_x0000_t75" style="width:59.45pt;height:25.7pt" o:ole="">
                  <v:imagedata r:id="rId24" o:title=""/>
                </v:shape>
                <o:OLEObject Type="Embed" ProgID="Equation.DSMT4" ShapeID="_x0000_i1035" DrawAspect="Content" ObjectID="_1663875644" r:id="rId25"/>
              </w:object>
            </w:r>
            <w:r w:rsidRPr="00B66CB5">
              <w:rPr>
                <w:rFonts w:cs="B Nazanin" w:hint="cs"/>
                <w:sz w:val="26"/>
                <w:szCs w:val="26"/>
                <w:rtl/>
              </w:rPr>
              <w:t xml:space="preserve"> در نظر گرفت.</w:t>
            </w:r>
          </w:p>
          <w:p w:rsidR="005E4EF0" w:rsidRPr="00B66CB5" w:rsidRDefault="005E4EF0" w:rsidP="005E4EF0">
            <w:pPr>
              <w:tabs>
                <w:tab w:val="left" w:pos="8571"/>
                <w:tab w:val="right" w:pos="9360"/>
              </w:tabs>
              <w:bidi/>
              <w:jc w:val="both"/>
              <w:rPr>
                <w:rFonts w:cs="B Nazanin"/>
                <w:sz w:val="26"/>
                <w:szCs w:val="26"/>
                <w:rtl/>
              </w:rPr>
            </w:pPr>
            <w:r w:rsidRPr="00B66CB5">
              <w:rPr>
                <w:rFonts w:cs="B Nazanin" w:hint="cs"/>
                <w:sz w:val="26"/>
                <w:szCs w:val="26"/>
                <w:rtl/>
              </w:rPr>
              <w:t xml:space="preserve">مجموعه بارهای مرده و زنده طراحی را نباید کمتر از </w:t>
            </w:r>
            <w:r w:rsidRPr="00B66CB5">
              <w:rPr>
                <w:rFonts w:cs="B Nazanin"/>
                <w:position w:val="-20"/>
                <w:sz w:val="26"/>
                <w:szCs w:val="26"/>
              </w:rPr>
              <w:object w:dxaOrig="1200" w:dyaOrig="499">
                <v:shape id="_x0000_i1036" type="#_x0000_t75" style="width:59.45pt;height:25.7pt" o:ole="">
                  <v:imagedata r:id="rId26" o:title=""/>
                </v:shape>
                <o:OLEObject Type="Embed" ProgID="Equation.DSMT4" ShapeID="_x0000_i1036" DrawAspect="Content" ObjectID="_1663875645" r:id="rId27"/>
              </w:object>
            </w:r>
            <w:r w:rsidRPr="00B66CB5">
              <w:rPr>
                <w:rFonts w:cs="B Nazanin" w:hint="cs"/>
                <w:sz w:val="26"/>
                <w:szCs w:val="26"/>
                <w:rtl/>
              </w:rPr>
              <w:t xml:space="preserve"> و در صورت استفاده از وسائل حمل ماشینی بتن نباید کمتر از </w:t>
            </w:r>
            <w:r w:rsidRPr="00B66CB5">
              <w:rPr>
                <w:rFonts w:cs="B Nazanin"/>
                <w:position w:val="-20"/>
                <w:sz w:val="26"/>
                <w:szCs w:val="26"/>
              </w:rPr>
              <w:object w:dxaOrig="940" w:dyaOrig="499">
                <v:shape id="_x0000_i1037" type="#_x0000_t75" style="width:46.85pt;height:25.7pt" o:ole="">
                  <v:imagedata r:id="rId28" o:title=""/>
                </v:shape>
                <o:OLEObject Type="Embed" ProgID="Equation.DSMT4" ShapeID="_x0000_i1037" DrawAspect="Content" ObjectID="_1663875646" r:id="rId29"/>
              </w:object>
            </w:r>
            <w:r w:rsidRPr="00B66CB5">
              <w:rPr>
                <w:rFonts w:cs="B Nazanin" w:hint="cs"/>
                <w:sz w:val="26"/>
                <w:szCs w:val="26"/>
                <w:rtl/>
              </w:rPr>
              <w:t xml:space="preserve"> در نظر گرفت.</w:t>
            </w:r>
          </w:p>
          <w:p w:rsidR="005E4EF0" w:rsidRDefault="005E4EF0" w:rsidP="005E4EF0">
            <w:pPr>
              <w:tabs>
                <w:tab w:val="left" w:pos="8571"/>
                <w:tab w:val="right" w:pos="9360"/>
              </w:tabs>
              <w:bidi/>
              <w:jc w:val="both"/>
              <w:rPr>
                <w:rFonts w:cs="B Nazanin"/>
                <w:sz w:val="26"/>
                <w:szCs w:val="26"/>
                <w:rtl/>
              </w:rPr>
            </w:pPr>
            <w:r w:rsidRPr="00FE6C22">
              <w:rPr>
                <w:rFonts w:cs="B Nazanin" w:hint="cs"/>
                <w:sz w:val="26"/>
                <w:szCs w:val="26"/>
                <w:rtl/>
              </w:rPr>
              <w:t xml:space="preserve">وزن مخصوص بتن تازه با وزن متعارف را می توان برابر با </w:t>
            </w:r>
            <w:r w:rsidRPr="00FE6C22">
              <w:rPr>
                <w:rFonts w:cs="B Nazanin"/>
                <w:position w:val="-20"/>
                <w:sz w:val="26"/>
                <w:szCs w:val="26"/>
              </w:rPr>
              <w:object w:dxaOrig="1040" w:dyaOrig="499">
                <v:shape id="_x0000_i1038" type="#_x0000_t75" style="width:51.45pt;height:25.7pt" o:ole="">
                  <v:imagedata r:id="rId30" o:title=""/>
                </v:shape>
                <o:OLEObject Type="Embed" ProgID="Equation.DSMT4" ShapeID="_x0000_i1038" DrawAspect="Content" ObjectID="_1663875647" r:id="rId31"/>
              </w:object>
            </w:r>
            <w:r w:rsidRPr="00FE6C22">
              <w:rPr>
                <w:rFonts w:cs="B Nazanin" w:hint="cs"/>
                <w:sz w:val="26"/>
                <w:szCs w:val="26"/>
                <w:rtl/>
              </w:rPr>
              <w:t xml:space="preserve"> (برای بتن بدون آرماتور) و </w:t>
            </w:r>
            <w:r w:rsidRPr="00FE6C22">
              <w:rPr>
                <w:rFonts w:cs="B Nazanin"/>
                <w:position w:val="-20"/>
                <w:sz w:val="26"/>
                <w:szCs w:val="26"/>
              </w:rPr>
              <w:object w:dxaOrig="1040" w:dyaOrig="499">
                <v:shape id="_x0000_i1039" type="#_x0000_t75" style="width:51.45pt;height:25.7pt" o:ole="">
                  <v:imagedata r:id="rId32" o:title=""/>
                </v:shape>
                <o:OLEObject Type="Embed" ProgID="Equation.DSMT4" ShapeID="_x0000_i1039" DrawAspect="Content" ObjectID="_1663875648" r:id="rId33"/>
              </w:object>
            </w:r>
            <w:r>
              <w:rPr>
                <w:rFonts w:cs="B Nazanin" w:hint="cs"/>
                <w:sz w:val="26"/>
                <w:szCs w:val="26"/>
                <w:rtl/>
              </w:rPr>
              <w:t xml:space="preserve"> </w:t>
            </w:r>
            <w:r w:rsidRPr="00FE6C22">
              <w:rPr>
                <w:rFonts w:cs="B Nazanin" w:hint="cs"/>
                <w:sz w:val="26"/>
                <w:szCs w:val="26"/>
                <w:rtl/>
              </w:rPr>
              <w:t>(برای بتن با آرماتور) در نظر گرفت.</w:t>
            </w:r>
          </w:p>
          <w:p w:rsidR="005E4EF0" w:rsidRDefault="005E4EF0" w:rsidP="005E4EF0">
            <w:pPr>
              <w:tabs>
                <w:tab w:val="left" w:pos="8571"/>
                <w:tab w:val="right" w:pos="9360"/>
              </w:tabs>
              <w:bidi/>
              <w:jc w:val="both"/>
              <w:rPr>
                <w:rFonts w:cs="B Nazanin"/>
                <w:sz w:val="26"/>
                <w:szCs w:val="26"/>
                <w:rtl/>
              </w:rPr>
            </w:pPr>
          </w:p>
          <w:p w:rsidR="005E4EF0" w:rsidRPr="00FE6C22" w:rsidRDefault="005E4EF0" w:rsidP="005E4EF0">
            <w:pPr>
              <w:tabs>
                <w:tab w:val="left" w:pos="8571"/>
                <w:tab w:val="right" w:pos="9360"/>
              </w:tabs>
              <w:bidi/>
              <w:jc w:val="right"/>
              <w:rPr>
                <w:rFonts w:cs="B Nazanin"/>
                <w:sz w:val="26"/>
                <w:szCs w:val="26"/>
                <w:rtl/>
              </w:rPr>
            </w:pPr>
            <w:r w:rsidRPr="00AD140B">
              <w:rPr>
                <w:rFonts w:cs="B Nazanin"/>
                <w:position w:val="-72"/>
                <w:sz w:val="26"/>
                <w:szCs w:val="26"/>
              </w:rPr>
              <w:object w:dxaOrig="6720" w:dyaOrig="1540">
                <v:shape id="_x0000_i1040" type="#_x0000_t75" style="width:336pt;height:77.15pt" o:ole="">
                  <v:imagedata r:id="rId34" o:title=""/>
                </v:shape>
                <o:OLEObject Type="Embed" ProgID="Equation.DSMT4" ShapeID="_x0000_i1040" DrawAspect="Content" ObjectID="_1663875649" r:id="rId35"/>
              </w:object>
            </w:r>
            <w:r>
              <w:rPr>
                <w:rFonts w:cs="B Nazanin"/>
                <w:sz w:val="26"/>
                <w:szCs w:val="26"/>
                <w:rtl/>
              </w:rPr>
              <w:t xml:space="preserve"> </w:t>
            </w:r>
          </w:p>
          <w:p w:rsidR="005E4EF0" w:rsidRDefault="005E4EF0" w:rsidP="005E4EF0">
            <w:pPr>
              <w:shd w:val="clear" w:color="auto" w:fill="FFFFFF" w:themeFill="background1"/>
              <w:bidi/>
              <w:jc w:val="both"/>
              <w:rPr>
                <w:rFonts w:cs="B Nazanin"/>
                <w:sz w:val="26"/>
                <w:szCs w:val="26"/>
                <w:rtl/>
              </w:rPr>
            </w:pPr>
          </w:p>
          <w:p w:rsidR="005E4EF0" w:rsidRDefault="005E4EF0" w:rsidP="005E4EF0">
            <w:pPr>
              <w:shd w:val="clear" w:color="auto" w:fill="FFFFFF" w:themeFill="background1"/>
              <w:bidi/>
              <w:jc w:val="both"/>
              <w:rPr>
                <w:rFonts w:cs="B Nazanin"/>
                <w:sz w:val="26"/>
                <w:szCs w:val="26"/>
                <w:rtl/>
              </w:rPr>
            </w:pPr>
            <w:r>
              <w:rPr>
                <w:rFonts w:cs="B Nazanin" w:hint="cs"/>
                <w:sz w:val="26"/>
                <w:szCs w:val="26"/>
                <w:rtl/>
              </w:rPr>
              <w:t>حال اين بار را بر بار يک سقف (مجموع 8/7 و 6/6 ) يعني 4/14 تقسيم مي کنيم که با گرد به سمت بالا برابر 2 سقف به دست مي آيد و گزينه 3 صحيح است</w:t>
            </w:r>
          </w:p>
          <w:p w:rsidR="005E4EF0" w:rsidRDefault="005E4EF0" w:rsidP="002B4375">
            <w:pPr>
              <w:shd w:val="clear" w:color="auto" w:fill="FFFFFF" w:themeFill="background1"/>
              <w:bidi/>
              <w:jc w:val="both"/>
              <w:rPr>
                <w:rFonts w:cs="B Nazanin"/>
                <w:b/>
                <w:bCs/>
                <w:color w:val="FF0000"/>
                <w:sz w:val="26"/>
                <w:szCs w:val="26"/>
                <w:rtl/>
              </w:rPr>
            </w:pPr>
            <w:r>
              <w:rPr>
                <w:rFonts w:cs="B Nazanin" w:hint="cs"/>
                <w:b/>
                <w:bCs/>
                <w:color w:val="FF0000"/>
                <w:sz w:val="26"/>
                <w:szCs w:val="26"/>
                <w:rtl/>
              </w:rPr>
              <w:t>(سوال صحيح بوده و اشتباها تنها در کليد سازمان گزينه 2 درج شده است در حالي که جواب عدد 2 يعني گزينه 3 مي باشد)</w:t>
            </w:r>
          </w:p>
          <w:p w:rsidR="005E4EF0" w:rsidRPr="005206F9" w:rsidRDefault="005E4EF0" w:rsidP="002B4375">
            <w:pPr>
              <w:bidi/>
              <w:jc w:val="both"/>
              <w:rPr>
                <w:rFonts w:cs="B Nazanin"/>
                <w:b/>
                <w:bCs/>
                <w:sz w:val="26"/>
                <w:szCs w:val="26"/>
              </w:rPr>
            </w:pPr>
            <w:r w:rsidRPr="005206F9">
              <w:rPr>
                <w:rFonts w:cs="B Nazanin"/>
                <w:b/>
                <w:bCs/>
                <w:sz w:val="26"/>
                <w:szCs w:val="26"/>
              </w:rPr>
              <w:t>------------------------------------------------</w:t>
            </w:r>
            <w:r>
              <w:rPr>
                <w:rFonts w:cs="B Nazanin"/>
                <w:b/>
                <w:bCs/>
                <w:sz w:val="26"/>
                <w:szCs w:val="26"/>
              </w:rPr>
              <w:t>---------------------------</w:t>
            </w:r>
            <w:r w:rsidRPr="005206F9">
              <w:rPr>
                <w:rFonts w:cs="B Nazanin"/>
                <w:b/>
                <w:bCs/>
                <w:sz w:val="26"/>
                <w:szCs w:val="26"/>
              </w:rPr>
              <w:t>---------------------------</w:t>
            </w:r>
          </w:p>
          <w:p w:rsidR="005E4EF0" w:rsidRDefault="005E4EF0" w:rsidP="002B4375">
            <w:pPr>
              <w:bidi/>
              <w:jc w:val="both"/>
              <w:rPr>
                <w:rFonts w:cs="B Nazanin"/>
                <w:b/>
                <w:bCs/>
                <w:sz w:val="26"/>
                <w:szCs w:val="26"/>
                <w:rtl/>
              </w:rPr>
            </w:pPr>
          </w:p>
          <w:p w:rsidR="002B4375" w:rsidRPr="00525BB3" w:rsidRDefault="002B4375" w:rsidP="002B4375">
            <w:pPr>
              <w:bidi/>
              <w:jc w:val="both"/>
              <w:rPr>
                <w:rFonts w:cs="B Nazanin"/>
                <w:b/>
                <w:bCs/>
                <w:sz w:val="26"/>
                <w:szCs w:val="26"/>
                <w:rtl/>
              </w:rPr>
            </w:pPr>
            <w:r w:rsidRPr="00830E68">
              <w:rPr>
                <w:rFonts w:cs="B Nazanin"/>
                <w:noProof/>
                <w:sz w:val="26"/>
                <w:szCs w:val="26"/>
                <w:rtl/>
              </w:rPr>
              <w:drawing>
                <wp:anchor distT="0" distB="0" distL="114300" distR="114300" simplePos="0" relativeHeight="251659264" behindDoc="0" locked="0" layoutInCell="1" allowOverlap="1" wp14:anchorId="362F3F31" wp14:editId="4D97FDDC">
                  <wp:simplePos x="0" y="0"/>
                  <wp:positionH relativeFrom="column">
                    <wp:posOffset>106226</wp:posOffset>
                  </wp:positionH>
                  <wp:positionV relativeFrom="paragraph">
                    <wp:posOffset>418510</wp:posOffset>
                  </wp:positionV>
                  <wp:extent cx="4231551" cy="10522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31551" cy="10522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B3">
              <w:rPr>
                <w:rFonts w:cs="B Nazanin" w:hint="cs"/>
                <w:b/>
                <w:bCs/>
                <w:sz w:val="26"/>
                <w:szCs w:val="26"/>
                <w:rtl/>
              </w:rPr>
              <w:t xml:space="preserve">37- کدام یک از جزئیات زیر برای آرماتور قلابدار </w:t>
            </w:r>
            <w:r w:rsidRPr="00525BB3">
              <w:rPr>
                <w:rFonts w:cs="B Nazanin"/>
                <w:b/>
                <w:bCs/>
                <w:position w:val="-10"/>
                <w:sz w:val="26"/>
                <w:szCs w:val="26"/>
              </w:rPr>
              <w:object w:dxaOrig="440" w:dyaOrig="320">
                <v:shape id="_x0000_i1041" type="#_x0000_t75" style="width:21.7pt;height:16.55pt" o:ole="">
                  <v:imagedata r:id="rId37" o:title=""/>
                </v:shape>
                <o:OLEObject Type="Embed" ProgID="Equation.DSMT4" ShapeID="_x0000_i1041" DrawAspect="Content" ObjectID="_1663875650" r:id="rId38"/>
              </w:object>
            </w:r>
            <w:r w:rsidRPr="00525BB3">
              <w:rPr>
                <w:rFonts w:cs="B Nazanin"/>
                <w:b/>
                <w:bCs/>
                <w:sz w:val="26"/>
                <w:szCs w:val="26"/>
                <w:rtl/>
              </w:rPr>
              <w:t xml:space="preserve"> </w:t>
            </w:r>
            <w:r w:rsidRPr="00525BB3">
              <w:rPr>
                <w:rFonts w:cs="B Nazanin" w:hint="cs"/>
                <w:b/>
                <w:bCs/>
                <w:sz w:val="26"/>
                <w:szCs w:val="26"/>
                <w:rtl/>
              </w:rPr>
              <w:t>به منظور گیرایی در اتصال انتهایی تیر به ستون قابل قبول است؟</w:t>
            </w:r>
          </w:p>
          <w:p w:rsidR="002B4375" w:rsidRPr="00525BB3" w:rsidRDefault="002B4375" w:rsidP="002B4375">
            <w:pPr>
              <w:bidi/>
              <w:jc w:val="both"/>
              <w:rPr>
                <w:rFonts w:cs="B Nazanin"/>
                <w:b/>
                <w:bCs/>
                <w:color w:val="FF0000"/>
                <w:sz w:val="26"/>
                <w:szCs w:val="26"/>
                <w:rtl/>
              </w:rPr>
            </w:pPr>
            <w:r w:rsidRPr="00525BB3">
              <w:rPr>
                <w:rFonts w:cs="B Nazanin" w:hint="cs"/>
                <w:sz w:val="26"/>
                <w:szCs w:val="26"/>
                <w:rtl/>
              </w:rPr>
              <w:t>1) شکل (3)</w:t>
            </w:r>
            <w:r w:rsidRPr="00525BB3">
              <w:rPr>
                <w:rFonts w:cs="B Nazanin"/>
                <w:sz w:val="26"/>
                <w:szCs w:val="26"/>
                <w:rtl/>
              </w:rPr>
              <w:tab/>
            </w:r>
            <w:r w:rsidRPr="00525BB3">
              <w:rPr>
                <w:rFonts w:cs="B Nazanin"/>
                <w:sz w:val="26"/>
                <w:szCs w:val="26"/>
                <w:rtl/>
              </w:rPr>
              <w:tab/>
            </w:r>
            <w:r w:rsidRPr="00525BB3">
              <w:rPr>
                <w:rFonts w:cs="B Nazanin"/>
                <w:sz w:val="26"/>
                <w:szCs w:val="26"/>
                <w:rtl/>
              </w:rPr>
              <w:tab/>
            </w:r>
          </w:p>
          <w:p w:rsidR="002B4375" w:rsidRPr="00525BB3" w:rsidRDefault="002B4375" w:rsidP="002B4375">
            <w:pPr>
              <w:bidi/>
              <w:jc w:val="both"/>
              <w:rPr>
                <w:rFonts w:cs="B Nazanin"/>
                <w:sz w:val="26"/>
                <w:szCs w:val="26"/>
                <w:rtl/>
              </w:rPr>
            </w:pPr>
            <w:r w:rsidRPr="00525BB3">
              <w:rPr>
                <w:rFonts w:cs="B Nazanin" w:hint="cs"/>
                <w:sz w:val="26"/>
                <w:szCs w:val="26"/>
                <w:rtl/>
              </w:rPr>
              <w:t>2) شکل (1)</w:t>
            </w:r>
          </w:p>
          <w:p w:rsidR="002B4375" w:rsidRPr="00525BB3" w:rsidRDefault="002B4375" w:rsidP="002B4375">
            <w:pPr>
              <w:bidi/>
              <w:jc w:val="both"/>
              <w:rPr>
                <w:rFonts w:cs="B Nazanin"/>
                <w:sz w:val="26"/>
                <w:szCs w:val="26"/>
                <w:rtl/>
              </w:rPr>
            </w:pPr>
            <w:r w:rsidRPr="00525BB3">
              <w:rPr>
                <w:rFonts w:cs="B Nazanin" w:hint="cs"/>
                <w:sz w:val="26"/>
                <w:szCs w:val="26"/>
                <w:rtl/>
              </w:rPr>
              <w:t>3) شکل (4)</w:t>
            </w:r>
          </w:p>
          <w:p w:rsidR="002B4375" w:rsidRPr="00525BB3" w:rsidRDefault="002B4375" w:rsidP="002B4375">
            <w:pPr>
              <w:bidi/>
              <w:jc w:val="both"/>
              <w:rPr>
                <w:rFonts w:cs="B Nazanin"/>
                <w:sz w:val="26"/>
                <w:szCs w:val="26"/>
                <w:rtl/>
              </w:rPr>
            </w:pPr>
            <w:r w:rsidRPr="00525BB3">
              <w:rPr>
                <w:rFonts w:cs="B Nazanin" w:hint="cs"/>
                <w:sz w:val="26"/>
                <w:szCs w:val="26"/>
                <w:rtl/>
              </w:rPr>
              <w:t>4) شکل (2)</w:t>
            </w:r>
          </w:p>
          <w:p w:rsidR="002B4375" w:rsidRDefault="002B4375" w:rsidP="002B4375">
            <w:pPr>
              <w:bidi/>
              <w:jc w:val="both"/>
              <w:rPr>
                <w:rFonts w:cs="B Nazanin"/>
                <w:sz w:val="26"/>
                <w:szCs w:val="26"/>
                <w:rtl/>
              </w:rPr>
            </w:pPr>
          </w:p>
          <w:p w:rsidR="002B4375" w:rsidRPr="00571104" w:rsidRDefault="002B4375" w:rsidP="002B4375">
            <w:pPr>
              <w:shd w:val="clear" w:color="auto" w:fill="FFFFFF" w:themeFill="background1"/>
              <w:bidi/>
              <w:jc w:val="both"/>
              <w:rPr>
                <w:rFonts w:cs="B Nazanin"/>
                <w:b/>
                <w:bCs/>
                <w:color w:val="FF0000"/>
                <w:sz w:val="26"/>
                <w:szCs w:val="26"/>
                <w:rtl/>
              </w:rPr>
            </w:pPr>
            <w:r w:rsidRPr="00571104">
              <w:rPr>
                <w:rFonts w:cs="B Nazanin" w:hint="cs"/>
                <w:b/>
                <w:bCs/>
                <w:color w:val="FF0000"/>
                <w:sz w:val="26"/>
                <w:szCs w:val="26"/>
                <w:rtl/>
              </w:rPr>
              <w:t>جواب: بر اساس جدول 9-21-1 صفحه 294 و بند 9-21-2-2 صفحه 293 مبحث 9 گزینه 2 صحیح است.</w:t>
            </w:r>
          </w:p>
          <w:p w:rsidR="002B4375" w:rsidRDefault="002B4375" w:rsidP="00571104">
            <w:pPr>
              <w:shd w:val="clear" w:color="auto" w:fill="FFFFFF" w:themeFill="background1"/>
              <w:bidi/>
              <w:jc w:val="both"/>
              <w:rPr>
                <w:rFonts w:cs="B Nazanin"/>
                <w:b/>
                <w:bCs/>
                <w:color w:val="FF0000"/>
                <w:sz w:val="26"/>
                <w:szCs w:val="26"/>
                <w:rtl/>
              </w:rPr>
            </w:pPr>
            <w:r>
              <w:rPr>
                <w:rFonts w:cs="B Nazanin" w:hint="cs"/>
                <w:b/>
                <w:bCs/>
                <w:color w:val="FF0000"/>
                <w:sz w:val="26"/>
                <w:szCs w:val="26"/>
                <w:rtl/>
              </w:rPr>
              <w:t xml:space="preserve">(سوال صحيح بوده و اشتباها در کليد سازمان گزينه </w:t>
            </w:r>
            <w:r w:rsidR="00571104">
              <w:rPr>
                <w:rFonts w:cs="B Nazanin" w:hint="cs"/>
                <w:b/>
                <w:bCs/>
                <w:color w:val="FF0000"/>
                <w:sz w:val="26"/>
                <w:szCs w:val="26"/>
                <w:rtl/>
              </w:rPr>
              <w:t>1</w:t>
            </w:r>
            <w:r>
              <w:rPr>
                <w:rFonts w:cs="B Nazanin" w:hint="cs"/>
                <w:b/>
                <w:bCs/>
                <w:color w:val="FF0000"/>
                <w:sz w:val="26"/>
                <w:szCs w:val="26"/>
                <w:rtl/>
              </w:rPr>
              <w:t xml:space="preserve"> درج شده است در حالي که جواب</w:t>
            </w:r>
            <w:r w:rsidR="00571104">
              <w:rPr>
                <w:rFonts w:cs="B Nazanin" w:hint="cs"/>
                <w:b/>
                <w:bCs/>
                <w:color w:val="FF0000"/>
                <w:sz w:val="26"/>
                <w:szCs w:val="26"/>
                <w:rtl/>
              </w:rPr>
              <w:t>،</w:t>
            </w:r>
            <w:r>
              <w:rPr>
                <w:rFonts w:cs="B Nazanin" w:hint="cs"/>
                <w:b/>
                <w:bCs/>
                <w:color w:val="FF0000"/>
                <w:sz w:val="26"/>
                <w:szCs w:val="26"/>
                <w:rtl/>
              </w:rPr>
              <w:t xml:space="preserve"> </w:t>
            </w:r>
            <w:r w:rsidR="00571104">
              <w:rPr>
                <w:rFonts w:cs="B Nazanin" w:hint="cs"/>
                <w:b/>
                <w:bCs/>
                <w:color w:val="FF0000"/>
                <w:sz w:val="26"/>
                <w:szCs w:val="26"/>
                <w:rtl/>
              </w:rPr>
              <w:t>شکل</w:t>
            </w:r>
            <w:r>
              <w:rPr>
                <w:rFonts w:cs="B Nazanin" w:hint="cs"/>
                <w:b/>
                <w:bCs/>
                <w:color w:val="FF0000"/>
                <w:sz w:val="26"/>
                <w:szCs w:val="26"/>
                <w:rtl/>
              </w:rPr>
              <w:t xml:space="preserve"> </w:t>
            </w:r>
            <w:r w:rsidR="00571104">
              <w:rPr>
                <w:rFonts w:cs="B Nazanin" w:hint="cs"/>
                <w:b/>
                <w:bCs/>
                <w:color w:val="FF0000"/>
                <w:sz w:val="26"/>
                <w:szCs w:val="26"/>
                <w:rtl/>
              </w:rPr>
              <w:t>1</w:t>
            </w:r>
            <w:r>
              <w:rPr>
                <w:rFonts w:cs="B Nazanin" w:hint="cs"/>
                <w:b/>
                <w:bCs/>
                <w:color w:val="FF0000"/>
                <w:sz w:val="26"/>
                <w:szCs w:val="26"/>
                <w:rtl/>
              </w:rPr>
              <w:t xml:space="preserve"> يعني گزينه </w:t>
            </w:r>
            <w:r w:rsidR="00571104">
              <w:rPr>
                <w:rFonts w:cs="B Nazanin" w:hint="cs"/>
                <w:b/>
                <w:bCs/>
                <w:color w:val="FF0000"/>
                <w:sz w:val="26"/>
                <w:szCs w:val="26"/>
                <w:rtl/>
              </w:rPr>
              <w:t>2</w:t>
            </w:r>
            <w:r>
              <w:rPr>
                <w:rFonts w:cs="B Nazanin" w:hint="cs"/>
                <w:b/>
                <w:bCs/>
                <w:color w:val="FF0000"/>
                <w:sz w:val="26"/>
                <w:szCs w:val="26"/>
                <w:rtl/>
              </w:rPr>
              <w:t xml:space="preserve"> مي باشد)</w:t>
            </w:r>
            <w:bookmarkStart w:id="0" w:name="_GoBack"/>
            <w:bookmarkEnd w:id="0"/>
          </w:p>
          <w:p w:rsidR="002B4375" w:rsidRDefault="002B4375" w:rsidP="002B4375">
            <w:pPr>
              <w:shd w:val="clear" w:color="auto" w:fill="FFFFFF" w:themeFill="background1"/>
              <w:bidi/>
              <w:jc w:val="both"/>
              <w:rPr>
                <w:rFonts w:cs="B Nazanin"/>
                <w:sz w:val="26"/>
                <w:szCs w:val="26"/>
                <w:rtl/>
              </w:rPr>
            </w:pPr>
          </w:p>
          <w:p w:rsidR="002B4375" w:rsidRPr="00E0754B" w:rsidRDefault="002B4375" w:rsidP="002B4375">
            <w:pPr>
              <w:bidi/>
              <w:jc w:val="center"/>
              <w:rPr>
                <w:rFonts w:cs="B Nazanin"/>
                <w:b/>
                <w:bCs/>
                <w:position w:val="-6"/>
                <w:sz w:val="26"/>
                <w:szCs w:val="26"/>
                <w:rtl/>
              </w:rPr>
            </w:pPr>
            <w:r w:rsidRPr="00E0754B">
              <w:rPr>
                <w:rFonts w:cs="B Nazanin" w:hint="cs"/>
                <w:b/>
                <w:bCs/>
                <w:position w:val="-6"/>
                <w:sz w:val="26"/>
                <w:szCs w:val="26"/>
                <w:rtl/>
              </w:rPr>
              <w:t>9-21-1 حداقل قطر خم ها</w:t>
            </w:r>
          </w:p>
          <w:tbl>
            <w:tblPr>
              <w:tblStyle w:val="TableGrid"/>
              <w:bidiVisual/>
              <w:tblW w:w="0" w:type="auto"/>
              <w:jc w:val="center"/>
              <w:tblLook w:val="04A0" w:firstRow="1" w:lastRow="0" w:firstColumn="1" w:lastColumn="0" w:noHBand="0" w:noVBand="1"/>
            </w:tblPr>
            <w:tblGrid>
              <w:gridCol w:w="2660"/>
              <w:gridCol w:w="1876"/>
            </w:tblGrid>
            <w:tr w:rsidR="002B4375" w:rsidRPr="00E0754B" w:rsidTr="0071494E">
              <w:trPr>
                <w:jc w:val="center"/>
              </w:trPr>
              <w:tc>
                <w:tcPr>
                  <w:tcW w:w="2660" w:type="dxa"/>
                  <w:shd w:val="clear" w:color="auto" w:fill="D9D9D9" w:themeFill="background1" w:themeFillShade="D9"/>
                </w:tcPr>
                <w:p w:rsidR="002B4375" w:rsidRPr="00E0754B" w:rsidRDefault="002B4375" w:rsidP="002B4375">
                  <w:pPr>
                    <w:bidi/>
                    <w:jc w:val="center"/>
                    <w:rPr>
                      <w:rFonts w:cs="B Nazanin"/>
                      <w:position w:val="-6"/>
                      <w:sz w:val="26"/>
                      <w:szCs w:val="26"/>
                      <w:rtl/>
                    </w:rPr>
                  </w:pPr>
                  <w:r w:rsidRPr="00E0754B">
                    <w:rPr>
                      <w:rFonts w:cs="B Nazanin" w:hint="cs"/>
                      <w:position w:val="-6"/>
                      <w:sz w:val="26"/>
                      <w:szCs w:val="26"/>
                      <w:rtl/>
                    </w:rPr>
                    <w:t>قطر میلگرد</w:t>
                  </w:r>
                </w:p>
              </w:tc>
              <w:tc>
                <w:tcPr>
                  <w:tcW w:w="1876" w:type="dxa"/>
                  <w:shd w:val="clear" w:color="auto" w:fill="D9D9D9" w:themeFill="background1" w:themeFillShade="D9"/>
                </w:tcPr>
                <w:p w:rsidR="002B4375" w:rsidRPr="00E0754B" w:rsidRDefault="002B4375" w:rsidP="002B4375">
                  <w:pPr>
                    <w:bidi/>
                    <w:jc w:val="center"/>
                    <w:rPr>
                      <w:rFonts w:cs="B Nazanin"/>
                      <w:position w:val="-6"/>
                      <w:sz w:val="26"/>
                      <w:szCs w:val="26"/>
                      <w:rtl/>
                    </w:rPr>
                  </w:pPr>
                  <w:r w:rsidRPr="00E0754B">
                    <w:rPr>
                      <w:rFonts w:cs="B Nazanin" w:hint="cs"/>
                      <w:position w:val="-6"/>
                      <w:sz w:val="26"/>
                      <w:szCs w:val="26"/>
                      <w:rtl/>
                    </w:rPr>
                    <w:t>حداقل قطر خم</w:t>
                  </w:r>
                </w:p>
              </w:tc>
            </w:tr>
            <w:tr w:rsidR="002B4375" w:rsidRPr="00E0754B" w:rsidTr="0071494E">
              <w:trPr>
                <w:jc w:val="center"/>
              </w:trPr>
              <w:tc>
                <w:tcPr>
                  <w:tcW w:w="2660" w:type="dxa"/>
                  <w:shd w:val="clear" w:color="auto" w:fill="FFFF00"/>
                </w:tcPr>
                <w:p w:rsidR="002B4375" w:rsidRPr="00E0754B" w:rsidRDefault="002B4375" w:rsidP="002B4375">
                  <w:pPr>
                    <w:bidi/>
                    <w:jc w:val="center"/>
                    <w:rPr>
                      <w:rFonts w:cs="B Nazanin"/>
                      <w:position w:val="-6"/>
                      <w:sz w:val="26"/>
                      <w:szCs w:val="26"/>
                      <w:rtl/>
                    </w:rPr>
                  </w:pPr>
                  <w:r w:rsidRPr="00E0754B">
                    <w:rPr>
                      <w:rFonts w:cs="B Nazanin" w:hint="cs"/>
                      <w:position w:val="-6"/>
                      <w:sz w:val="26"/>
                      <w:szCs w:val="26"/>
                      <w:rtl/>
                    </w:rPr>
                    <w:t>کمتر از 28 میلیمتر</w:t>
                  </w:r>
                </w:p>
              </w:tc>
              <w:tc>
                <w:tcPr>
                  <w:tcW w:w="1876" w:type="dxa"/>
                  <w:shd w:val="clear" w:color="auto" w:fill="FFFF00"/>
                </w:tcPr>
                <w:p w:rsidR="002B4375" w:rsidRPr="00E0754B" w:rsidRDefault="002B4375" w:rsidP="002B4375">
                  <w:pPr>
                    <w:bidi/>
                    <w:jc w:val="center"/>
                    <w:rPr>
                      <w:rFonts w:cs="B Nazanin"/>
                      <w:position w:val="-6"/>
                      <w:sz w:val="26"/>
                      <w:szCs w:val="26"/>
                      <w:rtl/>
                    </w:rPr>
                  </w:pPr>
                  <w:r w:rsidRPr="00E0754B">
                    <w:rPr>
                      <w:rFonts w:eastAsiaTheme="minorEastAsia" w:cs="B Nazanin"/>
                      <w:position w:val="-12"/>
                      <w:sz w:val="26"/>
                      <w:szCs w:val="26"/>
                    </w:rPr>
                    <w:object w:dxaOrig="400" w:dyaOrig="360">
                      <v:shape id="_x0000_i1042" type="#_x0000_t75" style="width:21.15pt;height:18.85pt" o:ole="">
                        <v:imagedata r:id="rId39" o:title=""/>
                      </v:shape>
                      <o:OLEObject Type="Embed" ProgID="Equation.3" ShapeID="_x0000_i1042" DrawAspect="Content" ObjectID="_1663875651" r:id="rId40"/>
                    </w:object>
                  </w:r>
                </w:p>
              </w:tc>
            </w:tr>
            <w:tr w:rsidR="002B4375" w:rsidRPr="00E0754B" w:rsidTr="0071494E">
              <w:trPr>
                <w:jc w:val="center"/>
              </w:trPr>
              <w:tc>
                <w:tcPr>
                  <w:tcW w:w="2660" w:type="dxa"/>
                </w:tcPr>
                <w:p w:rsidR="002B4375" w:rsidRPr="00E0754B" w:rsidRDefault="002B4375" w:rsidP="002B4375">
                  <w:pPr>
                    <w:bidi/>
                    <w:jc w:val="center"/>
                    <w:rPr>
                      <w:rFonts w:cs="B Nazanin"/>
                      <w:position w:val="-6"/>
                      <w:sz w:val="26"/>
                      <w:szCs w:val="26"/>
                      <w:rtl/>
                    </w:rPr>
                  </w:pPr>
                  <w:r w:rsidRPr="00E0754B">
                    <w:rPr>
                      <w:rFonts w:cs="B Nazanin" w:hint="cs"/>
                      <w:position w:val="-6"/>
                      <w:sz w:val="26"/>
                      <w:szCs w:val="26"/>
                      <w:rtl/>
                    </w:rPr>
                    <w:t>28 تا 34 میلیمتر</w:t>
                  </w:r>
                </w:p>
              </w:tc>
              <w:tc>
                <w:tcPr>
                  <w:tcW w:w="1876" w:type="dxa"/>
                </w:tcPr>
                <w:p w:rsidR="002B4375" w:rsidRPr="00E0754B" w:rsidRDefault="002B4375" w:rsidP="002B4375">
                  <w:pPr>
                    <w:bidi/>
                    <w:jc w:val="center"/>
                    <w:rPr>
                      <w:rFonts w:cs="B Nazanin"/>
                      <w:position w:val="-6"/>
                      <w:sz w:val="26"/>
                      <w:szCs w:val="26"/>
                      <w:rtl/>
                    </w:rPr>
                  </w:pPr>
                  <w:r w:rsidRPr="00E0754B">
                    <w:rPr>
                      <w:rFonts w:eastAsiaTheme="minorEastAsia" w:cs="B Nazanin"/>
                      <w:position w:val="-12"/>
                      <w:sz w:val="26"/>
                      <w:szCs w:val="26"/>
                    </w:rPr>
                    <w:object w:dxaOrig="380" w:dyaOrig="360">
                      <v:shape id="_x0000_i1043" type="#_x0000_t75" style="width:18.85pt;height:18.85pt" o:ole="">
                        <v:imagedata r:id="rId41" o:title=""/>
                      </v:shape>
                      <o:OLEObject Type="Embed" ProgID="Equation.3" ShapeID="_x0000_i1043" DrawAspect="Content" ObjectID="_1663875652" r:id="rId42"/>
                    </w:object>
                  </w:r>
                </w:p>
              </w:tc>
            </w:tr>
            <w:tr w:rsidR="002B4375" w:rsidRPr="00E0754B" w:rsidTr="0071494E">
              <w:trPr>
                <w:jc w:val="center"/>
              </w:trPr>
              <w:tc>
                <w:tcPr>
                  <w:tcW w:w="2660" w:type="dxa"/>
                </w:tcPr>
                <w:p w:rsidR="002B4375" w:rsidRPr="00E0754B" w:rsidRDefault="002B4375" w:rsidP="002B4375">
                  <w:pPr>
                    <w:bidi/>
                    <w:jc w:val="center"/>
                    <w:rPr>
                      <w:rFonts w:cs="B Nazanin"/>
                      <w:position w:val="-6"/>
                      <w:sz w:val="26"/>
                      <w:szCs w:val="26"/>
                      <w:rtl/>
                    </w:rPr>
                  </w:pPr>
                  <w:r w:rsidRPr="00E0754B">
                    <w:rPr>
                      <w:rFonts w:cs="B Nazanin" w:hint="cs"/>
                      <w:position w:val="-6"/>
                      <w:sz w:val="26"/>
                      <w:szCs w:val="26"/>
                      <w:rtl/>
                    </w:rPr>
                    <w:t>36 تا 55 میلیمتر *</w:t>
                  </w:r>
                </w:p>
              </w:tc>
              <w:tc>
                <w:tcPr>
                  <w:tcW w:w="1876" w:type="dxa"/>
                </w:tcPr>
                <w:p w:rsidR="002B4375" w:rsidRPr="00E0754B" w:rsidRDefault="002B4375" w:rsidP="002B4375">
                  <w:pPr>
                    <w:bidi/>
                    <w:jc w:val="center"/>
                    <w:rPr>
                      <w:rFonts w:cs="B Nazanin"/>
                      <w:position w:val="-6"/>
                      <w:sz w:val="26"/>
                      <w:szCs w:val="26"/>
                      <w:rtl/>
                    </w:rPr>
                  </w:pPr>
                  <w:r w:rsidRPr="00E0754B">
                    <w:rPr>
                      <w:rFonts w:eastAsiaTheme="minorEastAsia" w:cs="B Nazanin"/>
                      <w:position w:val="-12"/>
                      <w:sz w:val="26"/>
                      <w:szCs w:val="26"/>
                    </w:rPr>
                    <w:object w:dxaOrig="499" w:dyaOrig="360">
                      <v:shape id="_x0000_i1044" type="#_x0000_t75" style="width:25.7pt;height:18.85pt" o:ole="">
                        <v:imagedata r:id="rId43" o:title=""/>
                      </v:shape>
                      <o:OLEObject Type="Embed" ProgID="Equation.3" ShapeID="_x0000_i1044" DrawAspect="Content" ObjectID="_1663875653" r:id="rId44"/>
                    </w:object>
                  </w:r>
                </w:p>
              </w:tc>
            </w:tr>
          </w:tbl>
          <w:p w:rsidR="002B4375" w:rsidRDefault="002B4375" w:rsidP="002B4375">
            <w:pPr>
              <w:shd w:val="clear" w:color="auto" w:fill="FFFFFF" w:themeFill="background1"/>
              <w:bidi/>
              <w:jc w:val="both"/>
              <w:rPr>
                <w:rFonts w:cs="B Nazanin"/>
                <w:sz w:val="26"/>
                <w:szCs w:val="26"/>
                <w:rtl/>
              </w:rPr>
            </w:pPr>
          </w:p>
          <w:p w:rsidR="002B4375" w:rsidRDefault="002B4375" w:rsidP="002B4375">
            <w:pPr>
              <w:shd w:val="clear" w:color="auto" w:fill="FFFFFF" w:themeFill="background1"/>
              <w:bidi/>
              <w:jc w:val="both"/>
              <w:rPr>
                <w:rFonts w:cs="B Nazanin"/>
                <w:sz w:val="26"/>
                <w:szCs w:val="26"/>
                <w:rtl/>
              </w:rPr>
            </w:pPr>
            <w:r>
              <w:rPr>
                <w:rFonts w:cs="B Nazanin" w:hint="cs"/>
                <w:sz w:val="26"/>
                <w:szCs w:val="26"/>
                <w:rtl/>
              </w:rPr>
              <w:t xml:space="preserve"> بنابراين حداقل قطر خم برابر 6 در 25 يعني 150 ميليمتر خواهد بود (حداقل شعاع خم = 75 ميليمتر)</w:t>
            </w:r>
          </w:p>
          <w:p w:rsidR="002B4375" w:rsidRPr="00E0754B" w:rsidRDefault="002B4375" w:rsidP="002B4375">
            <w:pPr>
              <w:shd w:val="clear" w:color="auto" w:fill="FFFFFF" w:themeFill="background1"/>
              <w:bidi/>
              <w:jc w:val="both"/>
              <w:rPr>
                <w:rFonts w:cs="B Nazanin"/>
                <w:sz w:val="26"/>
                <w:szCs w:val="26"/>
                <w:rtl/>
              </w:rPr>
            </w:pPr>
            <w:r>
              <w:rPr>
                <w:rFonts w:cs="B Nazanin" w:hint="cs"/>
                <w:sz w:val="26"/>
                <w:szCs w:val="26"/>
                <w:rtl/>
              </w:rPr>
              <w:t>تا اينجا شکل شماره 2 حذف مي شود.</w:t>
            </w:r>
          </w:p>
          <w:p w:rsidR="002B4375" w:rsidRDefault="002B4375" w:rsidP="002B4375">
            <w:pPr>
              <w:shd w:val="clear" w:color="auto" w:fill="FFFFFF" w:themeFill="background1"/>
              <w:bidi/>
              <w:jc w:val="both"/>
              <w:rPr>
                <w:rFonts w:cs="B Nazanin"/>
                <w:sz w:val="26"/>
                <w:szCs w:val="26"/>
                <w:rtl/>
              </w:rPr>
            </w:pPr>
          </w:p>
          <w:p w:rsidR="002B4375" w:rsidRPr="00D1653B" w:rsidRDefault="002B4375" w:rsidP="002B4375">
            <w:pPr>
              <w:shd w:val="clear" w:color="auto" w:fill="FFFFFF" w:themeFill="background1"/>
              <w:bidi/>
              <w:jc w:val="both"/>
              <w:rPr>
                <w:rFonts w:cs="B Nazanin"/>
                <w:b/>
                <w:bCs/>
                <w:sz w:val="26"/>
                <w:szCs w:val="26"/>
                <w:rtl/>
              </w:rPr>
            </w:pPr>
            <w:r w:rsidRPr="00D1653B">
              <w:rPr>
                <w:rFonts w:cs="B Nazanin" w:hint="cs"/>
                <w:b/>
                <w:bCs/>
                <w:sz w:val="26"/>
                <w:szCs w:val="26"/>
                <w:rtl/>
              </w:rPr>
              <w:t xml:space="preserve">9-21-2-2 قلاب های استاندارد </w:t>
            </w:r>
          </w:p>
          <w:p w:rsidR="002B4375" w:rsidRPr="00D1653B" w:rsidRDefault="002B4375" w:rsidP="002B4375">
            <w:pPr>
              <w:shd w:val="clear" w:color="auto" w:fill="FFFFFF" w:themeFill="background1"/>
              <w:bidi/>
              <w:jc w:val="both"/>
              <w:rPr>
                <w:rFonts w:cs="B Nazanin"/>
                <w:sz w:val="26"/>
                <w:szCs w:val="26"/>
                <w:rtl/>
              </w:rPr>
            </w:pPr>
            <w:r w:rsidRPr="00D1653B">
              <w:rPr>
                <w:rFonts w:cs="B Nazanin" w:hint="cs"/>
                <w:sz w:val="26"/>
                <w:szCs w:val="26"/>
                <w:rtl/>
              </w:rPr>
              <w:t xml:space="preserve">در این مبحث هر یک از </w:t>
            </w:r>
            <w:r>
              <w:rPr>
                <w:rFonts w:cs="B Nazanin" w:hint="cs"/>
                <w:sz w:val="26"/>
                <w:szCs w:val="26"/>
                <w:rtl/>
              </w:rPr>
              <w:t>خم های مشروح زیر قلاب استاندارد</w:t>
            </w:r>
            <w:r w:rsidRPr="00D1653B">
              <w:rPr>
                <w:rFonts w:cs="B Nazanin" w:hint="cs"/>
                <w:sz w:val="26"/>
                <w:szCs w:val="26"/>
                <w:rtl/>
              </w:rPr>
              <w:t xml:space="preserve"> تلقی می شود:</w:t>
            </w:r>
          </w:p>
          <w:p w:rsidR="002B4375" w:rsidRPr="00D1653B" w:rsidRDefault="002B4375" w:rsidP="002B4375">
            <w:pPr>
              <w:shd w:val="clear" w:color="auto" w:fill="FFFFFF" w:themeFill="background1"/>
              <w:bidi/>
              <w:jc w:val="both"/>
              <w:rPr>
                <w:rFonts w:cs="B Nazanin"/>
                <w:b/>
                <w:bCs/>
                <w:sz w:val="26"/>
                <w:szCs w:val="26"/>
                <w:rtl/>
              </w:rPr>
            </w:pPr>
            <w:r>
              <w:rPr>
                <w:rFonts w:cs="B Nazanin" w:hint="cs"/>
                <w:b/>
                <w:bCs/>
                <w:sz w:val="26"/>
                <w:szCs w:val="26"/>
                <w:rtl/>
              </w:rPr>
              <w:t>الف- میلگردهای اصلی</w:t>
            </w:r>
          </w:p>
          <w:p w:rsidR="002B4375" w:rsidRPr="00D1653B" w:rsidRDefault="002B4375" w:rsidP="002B4375">
            <w:pPr>
              <w:shd w:val="clear" w:color="auto" w:fill="FFFFFF" w:themeFill="background1"/>
              <w:bidi/>
              <w:jc w:val="both"/>
              <w:rPr>
                <w:rFonts w:cs="B Nazanin"/>
                <w:sz w:val="26"/>
                <w:szCs w:val="26"/>
                <w:rtl/>
              </w:rPr>
            </w:pPr>
            <w:r w:rsidRPr="00D1653B">
              <w:rPr>
                <w:rFonts w:cs="B Nazanin" w:hint="cs"/>
                <w:sz w:val="26"/>
                <w:szCs w:val="26"/>
                <w:rtl/>
              </w:rPr>
              <w:t xml:space="preserve">-خم نیم دایره (قلاب انتهایی 180 درجه ) به اضافه حداقل </w:t>
            </w:r>
            <w:r w:rsidRPr="00D1653B">
              <w:rPr>
                <w:rFonts w:cs="B Nazanin"/>
                <w:position w:val="-12"/>
                <w:sz w:val="26"/>
                <w:szCs w:val="26"/>
              </w:rPr>
              <w:object w:dxaOrig="420" w:dyaOrig="360">
                <v:shape id="_x0000_i1045" type="#_x0000_t75" style="width:22.3pt;height:18.85pt" o:ole="">
                  <v:imagedata r:id="rId45" o:title=""/>
                </v:shape>
                <o:OLEObject Type="Embed" ProgID="Equation.DSMT4" ShapeID="_x0000_i1045" DrawAspect="Content" ObjectID="_1663875654" r:id="rId46"/>
              </w:object>
            </w:r>
            <w:r w:rsidRPr="00D1653B">
              <w:rPr>
                <w:rFonts w:cs="B Nazanin" w:hint="cs"/>
                <w:sz w:val="26"/>
                <w:szCs w:val="26"/>
                <w:rtl/>
              </w:rPr>
              <w:t xml:space="preserve"> طول مستقیم ولی نه کمتر از 60 میلی متر در انتهای آزاد میلگرد </w:t>
            </w:r>
          </w:p>
          <w:p w:rsidR="002B4375" w:rsidRPr="00571104" w:rsidRDefault="002B4375" w:rsidP="002B4375">
            <w:pPr>
              <w:shd w:val="clear" w:color="auto" w:fill="FFFFFF" w:themeFill="background1"/>
              <w:bidi/>
              <w:jc w:val="both"/>
              <w:rPr>
                <w:rFonts w:cs="B Nazanin"/>
                <w:sz w:val="26"/>
                <w:szCs w:val="26"/>
                <w:rtl/>
              </w:rPr>
            </w:pPr>
            <w:r w:rsidRPr="00571104">
              <w:rPr>
                <w:rFonts w:cs="B Nazanin" w:hint="cs"/>
                <w:sz w:val="26"/>
                <w:szCs w:val="26"/>
                <w:rtl/>
              </w:rPr>
              <w:lastRenderedPageBreak/>
              <w:t xml:space="preserve">-خم 90 درجه (گونیا ) به اضافه طول مستقیم برابر حداقل </w:t>
            </w:r>
            <w:r w:rsidRPr="00571104">
              <w:rPr>
                <w:rFonts w:cs="B Nazanin"/>
                <w:position w:val="-12"/>
                <w:sz w:val="26"/>
                <w:szCs w:val="26"/>
              </w:rPr>
              <w:object w:dxaOrig="499" w:dyaOrig="360">
                <v:shape id="_x0000_i1046" type="#_x0000_t75" style="width:25.7pt;height:18.85pt" o:ole="">
                  <v:imagedata r:id="rId47" o:title=""/>
                </v:shape>
                <o:OLEObject Type="Embed" ProgID="Equation.DSMT4" ShapeID="_x0000_i1046" DrawAspect="Content" ObjectID="_1663875655" r:id="rId48"/>
              </w:object>
            </w:r>
            <w:r w:rsidRPr="00571104">
              <w:rPr>
                <w:rFonts w:cs="B Nazanin" w:hint="cs"/>
                <w:sz w:val="26"/>
                <w:szCs w:val="26"/>
                <w:rtl/>
              </w:rPr>
              <w:t xml:space="preserve"> در انتهای آزاد میلگرد</w:t>
            </w:r>
          </w:p>
          <w:p w:rsidR="002B4375" w:rsidRDefault="002B4375" w:rsidP="002B4375">
            <w:pPr>
              <w:shd w:val="clear" w:color="auto" w:fill="FFFFFF" w:themeFill="background1"/>
              <w:bidi/>
              <w:jc w:val="both"/>
              <w:rPr>
                <w:rFonts w:cs="B Nazanin"/>
                <w:sz w:val="26"/>
                <w:szCs w:val="26"/>
                <w:rtl/>
              </w:rPr>
            </w:pPr>
          </w:p>
          <w:p w:rsidR="002B4375" w:rsidRDefault="002B4375" w:rsidP="002B4375">
            <w:pPr>
              <w:shd w:val="clear" w:color="auto" w:fill="FFFFFF" w:themeFill="background1"/>
              <w:bidi/>
              <w:jc w:val="right"/>
              <w:rPr>
                <w:rFonts w:cs="B Nazanin"/>
                <w:sz w:val="26"/>
                <w:szCs w:val="26"/>
                <w:rtl/>
              </w:rPr>
            </w:pPr>
            <w:r w:rsidRPr="00574BC1">
              <w:rPr>
                <w:rFonts w:cs="B Nazanin"/>
                <w:position w:val="-12"/>
                <w:sz w:val="26"/>
                <w:szCs w:val="26"/>
              </w:rPr>
              <w:object w:dxaOrig="5580" w:dyaOrig="360">
                <v:shape id="_x0000_i1047" type="#_x0000_t75" style="width:288.55pt;height:18.85pt" o:ole="">
                  <v:imagedata r:id="rId49" o:title=""/>
                </v:shape>
                <o:OLEObject Type="Embed" ProgID="Equation.DSMT4" ShapeID="_x0000_i1047" DrawAspect="Content" ObjectID="_1663875656" r:id="rId50"/>
              </w:object>
            </w:r>
          </w:p>
          <w:p w:rsidR="002B4375" w:rsidRDefault="002B4375" w:rsidP="002B4375">
            <w:pPr>
              <w:shd w:val="clear" w:color="auto" w:fill="FFFFFF" w:themeFill="background1"/>
              <w:bidi/>
              <w:jc w:val="both"/>
              <w:rPr>
                <w:rFonts w:cs="B Nazanin"/>
                <w:sz w:val="26"/>
                <w:szCs w:val="26"/>
                <w:rtl/>
              </w:rPr>
            </w:pPr>
          </w:p>
          <w:p w:rsidR="002B4375" w:rsidRDefault="002B4375" w:rsidP="002B4375">
            <w:pPr>
              <w:shd w:val="clear" w:color="auto" w:fill="FFFFFF" w:themeFill="background1"/>
              <w:bidi/>
              <w:jc w:val="both"/>
              <w:rPr>
                <w:rFonts w:cs="B Nazanin"/>
                <w:sz w:val="26"/>
                <w:szCs w:val="26"/>
                <w:rtl/>
              </w:rPr>
            </w:pPr>
            <w:r>
              <w:rPr>
                <w:rFonts w:cs="B Nazanin" w:hint="cs"/>
                <w:sz w:val="26"/>
                <w:szCs w:val="26"/>
                <w:rtl/>
              </w:rPr>
              <w:t>از ميان شکلهاي موجود شکل 1 حداقلها را رعايت کرده است بنابراين گزينه 2 صحيح است</w:t>
            </w:r>
          </w:p>
          <w:p w:rsidR="00571104" w:rsidRDefault="00571104" w:rsidP="00571104">
            <w:pPr>
              <w:shd w:val="clear" w:color="auto" w:fill="FFFFFF" w:themeFill="background1"/>
              <w:bidi/>
              <w:jc w:val="both"/>
              <w:rPr>
                <w:rFonts w:cs="B Nazanin"/>
                <w:b/>
                <w:bCs/>
                <w:color w:val="FF0000"/>
                <w:sz w:val="26"/>
                <w:szCs w:val="26"/>
                <w:rtl/>
              </w:rPr>
            </w:pPr>
            <w:r>
              <w:rPr>
                <w:rFonts w:cs="B Nazanin" w:hint="cs"/>
                <w:b/>
                <w:bCs/>
                <w:color w:val="FF0000"/>
                <w:sz w:val="26"/>
                <w:szCs w:val="26"/>
                <w:rtl/>
              </w:rPr>
              <w:t>(سوال صحيح بوده و اشتباها در کليد سازمان گزينه 1 درج شده است در حالي که جواب، شکل 1 يعني گزينه 2 مي باشد)</w:t>
            </w:r>
          </w:p>
          <w:p w:rsidR="004F1026" w:rsidRPr="0019314B" w:rsidRDefault="002B4375" w:rsidP="00B46396">
            <w:pPr>
              <w:bidi/>
              <w:jc w:val="both"/>
              <w:rPr>
                <w:rFonts w:cs="B Nazanin"/>
                <w:b/>
                <w:bCs/>
                <w:sz w:val="26"/>
                <w:szCs w:val="26"/>
                <w:rtl/>
              </w:rPr>
            </w:pPr>
            <w:r w:rsidRPr="005206F9">
              <w:rPr>
                <w:rFonts w:cs="B Nazanin"/>
                <w:b/>
                <w:bCs/>
                <w:sz w:val="26"/>
                <w:szCs w:val="26"/>
              </w:rPr>
              <w:t>----------------------------------------</w:t>
            </w:r>
            <w:r>
              <w:rPr>
                <w:rFonts w:cs="B Nazanin"/>
                <w:b/>
                <w:bCs/>
                <w:sz w:val="26"/>
                <w:szCs w:val="26"/>
              </w:rPr>
              <w:t>-------------------------</w:t>
            </w:r>
            <w:r w:rsidRPr="005206F9">
              <w:rPr>
                <w:rFonts w:cs="B Nazanin"/>
                <w:b/>
                <w:bCs/>
                <w:sz w:val="26"/>
                <w:szCs w:val="26"/>
              </w:rPr>
              <w:t>-------------------------------------</w:t>
            </w:r>
          </w:p>
        </w:tc>
      </w:tr>
    </w:tbl>
    <w:p w:rsidR="00262D40" w:rsidRDefault="00262D40"/>
    <w:sectPr w:rsidR="00262D40" w:rsidSect="004F1026">
      <w:pgSz w:w="12240" w:h="15840"/>
      <w:pgMar w:top="1440"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6"/>
    <w:rsid w:val="00093ECC"/>
    <w:rsid w:val="000B1E44"/>
    <w:rsid w:val="00130ABB"/>
    <w:rsid w:val="00151C40"/>
    <w:rsid w:val="0019314B"/>
    <w:rsid w:val="001A135C"/>
    <w:rsid w:val="00203BB5"/>
    <w:rsid w:val="00217289"/>
    <w:rsid w:val="00262D40"/>
    <w:rsid w:val="00266D5A"/>
    <w:rsid w:val="00274AB3"/>
    <w:rsid w:val="002B4375"/>
    <w:rsid w:val="002D1DD0"/>
    <w:rsid w:val="002D7058"/>
    <w:rsid w:val="00327767"/>
    <w:rsid w:val="00393DA8"/>
    <w:rsid w:val="003E4FB7"/>
    <w:rsid w:val="00487ECA"/>
    <w:rsid w:val="00491B80"/>
    <w:rsid w:val="004A51FC"/>
    <w:rsid w:val="004C048D"/>
    <w:rsid w:val="004F1026"/>
    <w:rsid w:val="0055552E"/>
    <w:rsid w:val="00571104"/>
    <w:rsid w:val="0057618E"/>
    <w:rsid w:val="005B41F5"/>
    <w:rsid w:val="005B600B"/>
    <w:rsid w:val="005E4EF0"/>
    <w:rsid w:val="00626FF9"/>
    <w:rsid w:val="00632CED"/>
    <w:rsid w:val="00667806"/>
    <w:rsid w:val="00674CC9"/>
    <w:rsid w:val="0067501E"/>
    <w:rsid w:val="006A43C0"/>
    <w:rsid w:val="006E3CAD"/>
    <w:rsid w:val="0076028A"/>
    <w:rsid w:val="00761F26"/>
    <w:rsid w:val="008C085E"/>
    <w:rsid w:val="00972E89"/>
    <w:rsid w:val="009A5587"/>
    <w:rsid w:val="00AA53C8"/>
    <w:rsid w:val="00B46396"/>
    <w:rsid w:val="00B92EE8"/>
    <w:rsid w:val="00C51330"/>
    <w:rsid w:val="00D82120"/>
    <w:rsid w:val="00DC7E87"/>
    <w:rsid w:val="00E124A1"/>
    <w:rsid w:val="00E32FB8"/>
    <w:rsid w:val="00E35A26"/>
    <w:rsid w:val="00E7750A"/>
    <w:rsid w:val="00E829E6"/>
    <w:rsid w:val="00EA64E4"/>
    <w:rsid w:val="00F35A05"/>
    <w:rsid w:val="00F51677"/>
    <w:rsid w:val="00F7669D"/>
    <w:rsid w:val="00FA1821"/>
    <w:rsid w:val="00FB44FC"/>
    <w:rsid w:val="00FB4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B6DE-7B52-4153-9930-AEDE0D9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2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emf"/><Relationship Id="rId49" Type="http://schemas.openxmlformats.org/officeDocument/2006/relationships/image" Target="media/image24.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oleObject" Target="embeddings/oleObject22.bin"/><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HP ZBOOK</cp:lastModifiedBy>
  <cp:revision>46</cp:revision>
  <dcterms:created xsi:type="dcterms:W3CDTF">2017-04-24T17:52:00Z</dcterms:created>
  <dcterms:modified xsi:type="dcterms:W3CDTF">2020-10-10T19:24:00Z</dcterms:modified>
</cp:coreProperties>
</file>